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B2" w:rsidRPr="005E4AF3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  <w:r w:rsidRPr="005E4AF3">
        <w:rPr>
          <w:rFonts w:ascii="Times New Roman" w:eastAsia="Calibri" w:hAnsi="Times New Roman" w:cs="Times New Roman"/>
          <w:sz w:val="28"/>
          <w:szCs w:val="28"/>
        </w:rPr>
        <w:tab/>
      </w:r>
    </w:p>
    <w:p w:rsidR="00EF29B2" w:rsidRPr="005E4AF3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F29B2" w:rsidRDefault="00EF29B2" w:rsidP="00EF29B2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29B2">
        <w:rPr>
          <w:rFonts w:ascii="Times New Roman" w:hAnsi="Times New Roman" w:cs="Times New Roman"/>
          <w:b/>
          <w:sz w:val="44"/>
          <w:szCs w:val="44"/>
        </w:rPr>
        <w:t xml:space="preserve">Мастер-класс для педагогов </w:t>
      </w:r>
    </w:p>
    <w:p w:rsidR="00EF29B2" w:rsidRPr="00EF29B2" w:rsidRDefault="00EF29B2" w:rsidP="00EF29B2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29B2">
        <w:rPr>
          <w:rFonts w:ascii="Times New Roman" w:hAnsi="Times New Roman" w:cs="Times New Roman"/>
          <w:b/>
          <w:sz w:val="44"/>
          <w:szCs w:val="44"/>
        </w:rPr>
        <w:t>«Детское экспериментирование как метод экологического воспитания»</w:t>
      </w: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Pr="005E4AF3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EF29B2" w:rsidRPr="005E4AF3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Воспитатель </w:t>
      </w:r>
      <w:r w:rsidRPr="005E4AF3">
        <w:rPr>
          <w:rFonts w:ascii="Times New Roman" w:eastAsia="Calibri" w:hAnsi="Times New Roman" w:cs="Times New Roman"/>
          <w:sz w:val="28"/>
          <w:szCs w:val="28"/>
        </w:rPr>
        <w:t>Хмелева А.С.</w:t>
      </w:r>
    </w:p>
    <w:p w:rsidR="00EF29B2" w:rsidRPr="005E4AF3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Pr="005E4AF3" w:rsidRDefault="00EF29B2" w:rsidP="00EF29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9B2" w:rsidRDefault="00EF29B2" w:rsidP="00EF29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9213F4" w:rsidRDefault="009213F4" w:rsidP="00EF29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3F4" w:rsidRDefault="009213F4" w:rsidP="00EF29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3F4" w:rsidRDefault="009213F4" w:rsidP="00EF29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9B2" w:rsidRPr="005E4AF3" w:rsidRDefault="00EF29B2" w:rsidP="00EF29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9213F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E4AF3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EF29B2" w:rsidRPr="00EF29B2" w:rsidRDefault="00EF29B2" w:rsidP="00EF29B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721A7" w:rsidRDefault="00A96FAC" w:rsidP="00C400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AC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 «Детское экспериментирование как метод экологического воспитания»</w:t>
      </w:r>
    </w:p>
    <w:p w:rsidR="00E56961" w:rsidRPr="00E56961" w:rsidRDefault="00E56961" w:rsidP="00C400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961">
        <w:rPr>
          <w:rFonts w:ascii="Times New Roman" w:hAnsi="Times New Roman" w:cs="Times New Roman"/>
          <w:sz w:val="28"/>
          <w:szCs w:val="28"/>
        </w:rPr>
        <w:t xml:space="preserve">    В наши дни экологические проблемы как никогда, являются наиболее актуальными. Поэтому основы экологического воспитания должны закладываться в самом раннем детстве нами – дошкольными работниками. Нам необходимо постепенно повышать экологическое сознание ребёнка, стимулируя его интерес к природе. Знания, добытые самостоятельно, всегда являются осознанными и более прочными. В связи с этим я считаю, что метод экспериментирования является эффективным методом познания закономерностей и явлений окружающего мира. Занятия по экспериментированию пробуждают чувства ребёнка. Важно, чтобы ребёнок мог оценить поведение человека в природе, высказать своё суждение по этой проблеме. И мы должны создать условия для общения ребёнка с природой и для посильной для них деятельности по уходу за растениями и животными, по охране и защите природы.</w:t>
      </w:r>
    </w:p>
    <w:p w:rsidR="0051090F" w:rsidRDefault="00E56961" w:rsidP="00C400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9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090F" w:rsidRPr="00B075D4">
        <w:rPr>
          <w:rFonts w:ascii="Times New Roman" w:hAnsi="Times New Roman" w:cs="Times New Roman"/>
          <w:b/>
          <w:sz w:val="28"/>
          <w:szCs w:val="28"/>
        </w:rPr>
        <w:t>Цель мастер – класса:</w:t>
      </w:r>
      <w:r w:rsidR="0051090F" w:rsidRPr="0051090F">
        <w:rPr>
          <w:rFonts w:ascii="Times New Roman" w:hAnsi="Times New Roman" w:cs="Times New Roman"/>
          <w:sz w:val="28"/>
          <w:szCs w:val="28"/>
        </w:rPr>
        <w:t xml:space="preserve"> повышение профессиональног</w:t>
      </w:r>
      <w:r w:rsidR="00B3604E">
        <w:rPr>
          <w:rFonts w:ascii="Times New Roman" w:hAnsi="Times New Roman" w:cs="Times New Roman"/>
          <w:sz w:val="28"/>
          <w:szCs w:val="28"/>
        </w:rPr>
        <w:t xml:space="preserve">о мастерства педагогов </w:t>
      </w:r>
      <w:r w:rsidR="0051090F" w:rsidRPr="0051090F">
        <w:rPr>
          <w:rFonts w:ascii="Times New Roman" w:hAnsi="Times New Roman" w:cs="Times New Roman"/>
          <w:sz w:val="28"/>
          <w:szCs w:val="28"/>
        </w:rPr>
        <w:t>в процессе активного педагогического общения по усвоению опыта работы по</w:t>
      </w:r>
      <w:r w:rsidR="0051090F">
        <w:rPr>
          <w:rFonts w:ascii="Times New Roman" w:hAnsi="Times New Roman" w:cs="Times New Roman"/>
          <w:sz w:val="28"/>
          <w:szCs w:val="28"/>
        </w:rPr>
        <w:t xml:space="preserve"> проведению экс</w:t>
      </w:r>
      <w:r w:rsidR="0051090F" w:rsidRPr="0051090F">
        <w:rPr>
          <w:rFonts w:ascii="Times New Roman" w:hAnsi="Times New Roman" w:cs="Times New Roman"/>
          <w:sz w:val="28"/>
          <w:szCs w:val="28"/>
        </w:rPr>
        <w:t xml:space="preserve">периментирования, в </w:t>
      </w:r>
      <w:r w:rsidR="0051090F">
        <w:rPr>
          <w:rFonts w:ascii="Times New Roman" w:hAnsi="Times New Roman" w:cs="Times New Roman"/>
          <w:sz w:val="28"/>
          <w:szCs w:val="28"/>
        </w:rPr>
        <w:t>процессе развития</w:t>
      </w:r>
      <w:r w:rsidR="0051090F" w:rsidRPr="0051090F">
        <w:rPr>
          <w:rFonts w:ascii="Times New Roman" w:hAnsi="Times New Roman" w:cs="Times New Roman"/>
          <w:sz w:val="28"/>
          <w:szCs w:val="28"/>
        </w:rPr>
        <w:t xml:space="preserve"> познавательной активности детей старшего дошкольного возраста посредством игр и экспериментирования с объектами и явлениями окружающей действительности.</w:t>
      </w:r>
    </w:p>
    <w:p w:rsidR="00B075D4" w:rsidRPr="00B075D4" w:rsidRDefault="00E56961" w:rsidP="00C4002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29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75D4" w:rsidRPr="00B075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75D4" w:rsidRPr="00B075D4" w:rsidRDefault="00B075D4" w:rsidP="00C400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D57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B075D4">
        <w:rPr>
          <w:rFonts w:ascii="Times New Roman" w:hAnsi="Times New Roman" w:cs="Times New Roman"/>
          <w:sz w:val="28"/>
          <w:szCs w:val="28"/>
        </w:rPr>
        <w:t xml:space="preserve">: Показать, как можно использовать игры в экспериментальной деятельности детей.  Повысить уровень профессиональной компетенции участников мастер – класса в воспитании дошкольников через </w:t>
      </w:r>
      <w:proofErr w:type="spellStart"/>
      <w:r w:rsidRPr="00B075D4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B075D4">
        <w:rPr>
          <w:rFonts w:ascii="Times New Roman" w:hAnsi="Times New Roman" w:cs="Times New Roman"/>
          <w:sz w:val="28"/>
          <w:szCs w:val="28"/>
        </w:rPr>
        <w:t xml:space="preserve"> – исследовательскую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5D4">
        <w:rPr>
          <w:rFonts w:ascii="Times New Roman" w:hAnsi="Times New Roman" w:cs="Times New Roman"/>
          <w:sz w:val="28"/>
          <w:szCs w:val="28"/>
        </w:rPr>
        <w:t xml:space="preserve">Представить участникам мастер – класса одну из форм проведения опытно – экспериментальной деятельности с детьми старшего дошкольного возраста.  </w:t>
      </w:r>
    </w:p>
    <w:p w:rsidR="00B075D4" w:rsidRDefault="00B075D4" w:rsidP="00C400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D5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075D4">
        <w:rPr>
          <w:rFonts w:ascii="Times New Roman" w:hAnsi="Times New Roman" w:cs="Times New Roman"/>
          <w:sz w:val="28"/>
          <w:szCs w:val="28"/>
        </w:rPr>
        <w:t xml:space="preserve"> развивать умения видеть проблемы, делать выводы и умозаключения; развивать навыки и умения экспериментирования. Развивать познавательный интерес к окружающему, умение делиться приобретенным опытом с другими людьми.  Сформировать у участников мастер – класса мотивацию на использование игр в </w:t>
      </w:r>
      <w:proofErr w:type="spellStart"/>
      <w:r w:rsidRPr="00B075D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075D4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опытно – экспериментальной деятельности дошкольников.</w:t>
      </w:r>
    </w:p>
    <w:p w:rsidR="00B075D4" w:rsidRDefault="00B075D4" w:rsidP="00C400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D5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075D4">
        <w:rPr>
          <w:rFonts w:ascii="Times New Roman" w:hAnsi="Times New Roman" w:cs="Times New Roman"/>
          <w:sz w:val="28"/>
          <w:szCs w:val="28"/>
        </w:rPr>
        <w:t xml:space="preserve"> воспитывать эмоционально-ценностное отношение к окружающему миру.</w:t>
      </w:r>
    </w:p>
    <w:p w:rsidR="0051090F" w:rsidRPr="00B075D4" w:rsidRDefault="00E56961" w:rsidP="00C400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9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75D4" w:rsidRPr="00B075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075D4" w:rsidRPr="00B075D4">
        <w:rPr>
          <w:rFonts w:ascii="Times New Roman" w:hAnsi="Times New Roman" w:cs="Times New Roman"/>
          <w:sz w:val="28"/>
          <w:szCs w:val="28"/>
        </w:rPr>
        <w:t xml:space="preserve"> методические пособия, часть необход</w:t>
      </w:r>
      <w:r w:rsidR="00B075D4">
        <w:rPr>
          <w:rFonts w:ascii="Times New Roman" w:hAnsi="Times New Roman" w:cs="Times New Roman"/>
          <w:sz w:val="28"/>
          <w:szCs w:val="28"/>
        </w:rPr>
        <w:t>имых предметов из уголка экспе</w:t>
      </w:r>
      <w:r w:rsidR="00B075D4" w:rsidRPr="00B075D4">
        <w:rPr>
          <w:rFonts w:ascii="Times New Roman" w:hAnsi="Times New Roman" w:cs="Times New Roman"/>
          <w:sz w:val="28"/>
          <w:szCs w:val="28"/>
        </w:rPr>
        <w:t>риментирования.</w:t>
      </w:r>
    </w:p>
    <w:p w:rsidR="00B075D4" w:rsidRDefault="00B075D4" w:rsidP="00C400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75D4">
        <w:rPr>
          <w:rFonts w:ascii="Times New Roman" w:hAnsi="Times New Roman" w:cs="Times New Roman"/>
          <w:sz w:val="28"/>
          <w:szCs w:val="28"/>
        </w:rPr>
        <w:t>Мастер – класс проводится для педагогов ДОУ.</w:t>
      </w:r>
    </w:p>
    <w:p w:rsidR="00E56961" w:rsidRPr="00B075D4" w:rsidRDefault="00E56961" w:rsidP="00C400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961">
        <w:rPr>
          <w:rFonts w:ascii="Times New Roman" w:hAnsi="Times New Roman" w:cs="Times New Roman"/>
          <w:sz w:val="28"/>
          <w:szCs w:val="28"/>
        </w:rPr>
        <w:t xml:space="preserve">    Экологическое экспериментирование развивает реальные представления детей о различных сторонах изучаемого объекта, даёт возможности для детей и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выполнять общее дело.</w:t>
      </w:r>
      <w:r w:rsidRPr="00E56961">
        <w:rPr>
          <w:rFonts w:ascii="Times New Roman" w:hAnsi="Times New Roman" w:cs="Times New Roman"/>
          <w:sz w:val="28"/>
          <w:szCs w:val="28"/>
        </w:rPr>
        <w:t xml:space="preserve"> Знания, добытые детьми самостоятельно, путём экспериментирования, всегда являются осознанными и более прочными. Благодаря этому проекту ребёнок гармонично развивается и получает возможность ставить себе новые, всё более сложные, цели.</w:t>
      </w:r>
    </w:p>
    <w:p w:rsidR="00A96FAC" w:rsidRDefault="00E56961" w:rsidP="00C4002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56961">
        <w:rPr>
          <w:rFonts w:ascii="Times New Roman" w:hAnsi="Times New Roman" w:cs="Times New Roman"/>
          <w:b/>
          <w:sz w:val="28"/>
          <w:szCs w:val="28"/>
        </w:rPr>
        <w:t>Ход мастер – класса:</w:t>
      </w:r>
    </w:p>
    <w:p w:rsidR="00583D57" w:rsidRDefault="00B53DE8" w:rsidP="0058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583D57" w:rsidRPr="00583D57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="00583D57" w:rsidRPr="00583D57">
        <w:rPr>
          <w:rFonts w:ascii="Times New Roman" w:hAnsi="Times New Roman" w:cs="Times New Roman"/>
          <w:sz w:val="28"/>
          <w:szCs w:val="28"/>
        </w:rPr>
        <w:t xml:space="preserve">Представление опыта работы по теме «Детское экспериментирование в ДОУ». Один из эффективных методов экологического воспитания старших дошкольников – это экспериментирование. Дети очень любят экспериментировать. Интерес к окружающим объектам неживой и особенно живой природы появляется очень рано. Родная природа – это могущественный источник, из которого ребёнок черпает многие знания и впечатления. Внимание детей привлекают сезонные изменения в природе,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 </w:t>
      </w:r>
    </w:p>
    <w:p w:rsidR="00E56961" w:rsidRDefault="00583D57" w:rsidP="0058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57">
        <w:rPr>
          <w:rFonts w:ascii="Times New Roman" w:hAnsi="Times New Roman" w:cs="Times New Roman"/>
          <w:sz w:val="28"/>
          <w:szCs w:val="28"/>
        </w:rPr>
        <w:t xml:space="preserve">     Природа –неисчерпаемый источник для детских наблюдений и экспериментов. Ребёнок интуитивно ощущает себя её частью, и потому взаимодействие с природой для него естественно. Существенную роль в этом играют опыты и эксперименты. Эксперименты способствуют формированию у детей познавательного интереса, развивают мыслительную деятельность. В ходе эксперимента создаются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законе или явлении.</w:t>
      </w:r>
    </w:p>
    <w:p w:rsidR="00ED68FE" w:rsidRDefault="00B53DE8" w:rsidP="00B5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3DE8">
        <w:rPr>
          <w:rFonts w:ascii="Times New Roman" w:hAnsi="Times New Roman" w:cs="Times New Roman"/>
          <w:sz w:val="28"/>
          <w:szCs w:val="28"/>
        </w:rPr>
        <w:t>Экологическое образование занимает все более широкое место в развитии и воспитании детей дошкольного возраста. Целью экологического образования дошкольников является формирование начал экологической культуры, становление осознанно-правильного отношения к природе во всем её разнообразии, к людям, охраняющим её, отношение к себе как части природы, понимание ценности жизни и здоровья и их зависимости от окружающей среды. «Экологическое воспитание предполагает, прежде всего, формирование у ребенка эмоционального, бережного отношения к объектам живой природы, способности видеть её красоту, а не детальное знание особенностей каждого вида животного» (</w:t>
      </w:r>
      <w:proofErr w:type="spellStart"/>
      <w:r w:rsidRPr="00B53DE8">
        <w:rPr>
          <w:rFonts w:ascii="Times New Roman" w:hAnsi="Times New Roman" w:cs="Times New Roman"/>
          <w:sz w:val="28"/>
          <w:szCs w:val="28"/>
        </w:rPr>
        <w:t>Н.Рыжова</w:t>
      </w:r>
      <w:proofErr w:type="spellEnd"/>
      <w:r w:rsidRPr="00B53DE8">
        <w:rPr>
          <w:rFonts w:ascii="Times New Roman" w:hAnsi="Times New Roman" w:cs="Times New Roman"/>
          <w:sz w:val="28"/>
          <w:szCs w:val="28"/>
        </w:rPr>
        <w:t xml:space="preserve">). XXI век требует от человечества универсальности в самых разных сферах жизни. Исследовать, открывать, изучать – значит делать шаги в неизведанное и непознанное. А детство, это пора поисков и ответов на самые разные вопросы. Исследовательская, поисковая активность — естественное состояние ребенка, он настроен на познание окружающего мира, он хочет познавать: рвет бумагу и смотрит, что получится; проводит опыты с разными предметами; измеряет глубину снежного покрова на участке, объем воды и т.д. Все это объекты исследования. Чем разнообразнее и интенсивнее поисковая деятельность, тем больше новой информации получит ребёнок, тем быстрее и полноценнее идёт его развитие. Известно, что ознакомление с каким – 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Китайская пословица гласит «Расскажи – и я забуду, покажи – и я запомню, дай попробовать - и я пойму». Это отражает всю сущность окружающего мира. Но на практике порой сталкиваешься с интеллектуальной пассивностью детей, причины которой лежат в ограниченности впечатлений, </w:t>
      </w:r>
      <w:r w:rsidRPr="00B53DE8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ребенка. Порой не в состоянии справиться с самым простым заданием, они быстро выполняют его, если оно переводится в практическую деятельность или игру. А, именно детское экспериментирование претендует на роль ведущей деятельности в дошкольном возрасте. </w:t>
      </w:r>
    </w:p>
    <w:p w:rsidR="00ED68FE" w:rsidRDefault="00ED68FE" w:rsidP="00B5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Положительные эмоции, по мнению психологов, являются могучими побудителями человеческой деятельности. Такой деятельностью в дошкольном возрасте, как известно, является игра, которую мы рассматриваем как важное средство формирования экологической направленности личности ребенка. Игра способствует углубленному переживанию детей, расширению их представлений о мире. Большие возможности в воспитании эколого-эстетических чувств по отношению к окружающему миру заложены в играх, прежде всего в дидактических. Отражая впечатления от жизненных явлений в образах игры, дети испытывают эстетические и нравственные чувства. Усвоение знаний о природе при помощи игры, вызывающей переживания ребят, не может оказать влияние на формирование у них бережного и внимательного отношения к объектам растительного мира. Подтверждением является исследование </w:t>
      </w:r>
      <w:proofErr w:type="spellStart"/>
      <w:r w:rsidR="00B53DE8" w:rsidRPr="00B53DE8">
        <w:rPr>
          <w:rFonts w:ascii="Times New Roman" w:hAnsi="Times New Roman" w:cs="Times New Roman"/>
          <w:sz w:val="28"/>
          <w:szCs w:val="28"/>
        </w:rPr>
        <w:t>Л.А.Абрамян</w:t>
      </w:r>
      <w:proofErr w:type="spellEnd"/>
      <w:r w:rsidR="00B53DE8" w:rsidRPr="00B53DE8">
        <w:rPr>
          <w:rFonts w:ascii="Times New Roman" w:hAnsi="Times New Roman" w:cs="Times New Roman"/>
          <w:sz w:val="28"/>
          <w:szCs w:val="28"/>
        </w:rPr>
        <w:t xml:space="preserve">, показавшее, что через игру легко налаживается позитивное отношение к окружающим людям, формируются новые положительные эмоции и чувства. Совместное исследование </w:t>
      </w:r>
      <w:proofErr w:type="spellStart"/>
      <w:r w:rsidR="00B53DE8" w:rsidRPr="00B53DE8">
        <w:rPr>
          <w:rFonts w:ascii="Times New Roman" w:hAnsi="Times New Roman" w:cs="Times New Roman"/>
          <w:sz w:val="28"/>
          <w:szCs w:val="28"/>
        </w:rPr>
        <w:t>С.Н.Николаевой</w:t>
      </w:r>
      <w:proofErr w:type="spellEnd"/>
      <w:r w:rsidR="00B53DE8" w:rsidRPr="00B53D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3DE8" w:rsidRPr="00B53DE8">
        <w:rPr>
          <w:rFonts w:ascii="Times New Roman" w:hAnsi="Times New Roman" w:cs="Times New Roman"/>
          <w:sz w:val="28"/>
          <w:szCs w:val="28"/>
        </w:rPr>
        <w:t>И.А.Комаровой</w:t>
      </w:r>
      <w:proofErr w:type="spellEnd"/>
      <w:r w:rsidR="00B53DE8" w:rsidRPr="00B53DE8">
        <w:rPr>
          <w:rFonts w:ascii="Times New Roman" w:hAnsi="Times New Roman" w:cs="Times New Roman"/>
          <w:sz w:val="28"/>
          <w:szCs w:val="28"/>
        </w:rPr>
        <w:t xml:space="preserve"> показало, что оптимальной формой привнесения сюжетно-ролевой игры в процессе экологического образования являются игровые обучающие ситуации (ИОС). Таким образом, проблемы экологического воспитания являются актуальными проблемами современности. Это побуждает к поиску эффективных способов её решения.</w:t>
      </w:r>
    </w:p>
    <w:p w:rsidR="00ED68FE" w:rsidRDefault="00ED68FE" w:rsidP="00B5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Учитывая, что игра является ведущей деятельностью дошкольников, представляется возможным выделить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три класса игр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.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Первый класс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– игры, возникающие по инициативе самих детей. Они являются своеобразной практической формой размышления ребенка об окружающей его природной и социальной действительности. К ним относятся игры – экспериментирования, сюжетные самостоятельные игры.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Второй класс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– игры, возникающие по инициативе взрослого. Это обучающие и досуговые игры. К детям они приходят от взрослых, но, освоив их, дети могут играть в них самостоятельно, что способствует обогащению игр первого класса.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Третий класс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– традиционные и народные игры, идущие из глубины этноса. Среди игр первой группы выделяются игры с природными объектами, животными и людьми. Эти игры позволяют понять взаимосвязь в природе, почувствовать свое отношение к живому, несут большой познавательный интерес: «Тонет – не тонет», «Кто скорее соберет в корзину», «Беги ко мне», «Кто как одет», «Что мягкое, что жесткое» и др. Сюжетно - </w:t>
      </w:r>
      <w:proofErr w:type="spellStart"/>
      <w:r w:rsidR="00B53DE8" w:rsidRPr="00B53DE8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="00B53DE8" w:rsidRPr="00B53DE8">
        <w:rPr>
          <w:rFonts w:ascii="Times New Roman" w:hAnsi="Times New Roman" w:cs="Times New Roman"/>
          <w:sz w:val="28"/>
          <w:szCs w:val="28"/>
        </w:rPr>
        <w:t xml:space="preserve"> и сюжетно-ролевые игры возникают по инициативе детей и носят творческий характер. </w:t>
      </w:r>
      <w:proofErr w:type="gramStart"/>
      <w:r w:rsidR="00B53DE8" w:rsidRPr="00B53DE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53DE8" w:rsidRPr="00B53DE8">
        <w:rPr>
          <w:rFonts w:ascii="Times New Roman" w:hAnsi="Times New Roman" w:cs="Times New Roman"/>
          <w:sz w:val="28"/>
          <w:szCs w:val="28"/>
        </w:rPr>
        <w:t xml:space="preserve">: «Консервный завод», «Зоопарк», «Ветеринарная поликлиника». Они позволяют углубить имеющиеся у детей знания, формируются правильное, гуманное отношение к миру животных. Наделяя себя ролью в игре, ребенок эмоционально проникается осознанием необходимости бережного отношения к животным и растениям. Еще одним подвидом экологических игр являются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 xml:space="preserve">театрализованные 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игры. Это «Колобок путешествует», «Отдых на реке», «Вершки, корешки» и др. Экологическим содержанием наполняются и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. В них происходит закрепление знаний о живой природе, ее обитателей в непринужденной игровой форме. «Звери, птицы, рыбы», «Фруктовый салат», «Птицелов», «Четыре стихии», «Цветочный магазин».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Музыкальные игры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позволяют активизировать экологическое образование детей через слуховые </w:t>
      </w:r>
      <w:r w:rsidR="00B53DE8" w:rsidRPr="00B53DE8">
        <w:rPr>
          <w:rFonts w:ascii="Times New Roman" w:hAnsi="Times New Roman" w:cs="Times New Roman"/>
          <w:sz w:val="28"/>
          <w:szCs w:val="28"/>
        </w:rPr>
        <w:lastRenderedPageBreak/>
        <w:t xml:space="preserve">рецепторы. Наполненные музыкой игры впечатляют ребенка, тем самым закрепляют в сознании детей усвоенный материал, </w:t>
      </w:r>
      <w:proofErr w:type="gramStart"/>
      <w:r w:rsidR="00B53DE8" w:rsidRPr="00B53DE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53DE8" w:rsidRPr="00B53DE8">
        <w:rPr>
          <w:rFonts w:ascii="Times New Roman" w:hAnsi="Times New Roman" w:cs="Times New Roman"/>
          <w:sz w:val="28"/>
          <w:szCs w:val="28"/>
        </w:rPr>
        <w:t xml:space="preserve"> такие игры, как «Времена года», «Какой сегодня день?», позволяют указать и объяснить природные явления. Это могут быть игры: «Что за птица прилетела?»; «Какое море?» и другие. К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интеллектуальным можно отнести игры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: «Экологические кубики», «Волшебные превращения», «Приготовить лекарство», «Вся земля». Они позволяют развивать познавательный интерес, формируют знания о единстве природы. Следующим видом игр можно назвать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игры-забавы и развлечения.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К ним относятся викторины, конкурсы-аукционы, конкурсы-марафоны. КВН, «Поле чудес» и другие. Расширяют кругозор детей, учат обмениваться информацией друг с другом, доставляют большое удовольствие.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Празднично-карнавальные игры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тоже носят экологический характер. В них дети выражают свое отношение к данным объектам и явлениям природы, углубляют свои представления о них «Сбор урожая», «Новогодний карнавал», «Золотая осень» и другие. Культовые игры основаны на исторических традициях. Эти игры также находят свое отражение в процессе экологического образования дошкольников. С детьми проводят игры со встречей Масленицы, закликают жаворонок, провожают зиму. И прочее. Через истоки истории дети по-новому учатся любить и уважать природу, учатся быть ценителями и защитниками красоты.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Сенсорные игры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помогают преподнести детям необходимые знания об окружающем мире через сенсорные ощущения. Они позволяют развивать мышление, наблюдательность, быть внимательными к живущим рядом объектам и явлениям природы. Можно назвать такие игры: «Радуга», «Что бывает желтым?», «Какие цветы красного цвета», «Мягкий, колючий». Создание и использование </w:t>
      </w:r>
      <w:r w:rsidR="00B53DE8" w:rsidRPr="00ED68FE">
        <w:rPr>
          <w:rFonts w:ascii="Times New Roman" w:hAnsi="Times New Roman" w:cs="Times New Roman"/>
          <w:b/>
          <w:sz w:val="28"/>
          <w:szCs w:val="28"/>
        </w:rPr>
        <w:t>игровых обучающих ситуаций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 позволяет решать не только конкретные природоведческие задачи, но и осуществлять экологическое воспитание в целом. Так как дети легче осваивают знания о зависимостях, существующих в природе, об отношении к живым существам.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DE8" w:rsidRPr="00B53DE8" w:rsidRDefault="00ED68FE" w:rsidP="00B5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3DE8" w:rsidRPr="00B53DE8">
        <w:rPr>
          <w:rFonts w:ascii="Times New Roman" w:hAnsi="Times New Roman" w:cs="Times New Roman"/>
          <w:sz w:val="28"/>
          <w:szCs w:val="28"/>
        </w:rPr>
        <w:t xml:space="preserve">Составила картотеку игр – экспериментов. В экспериментальной деятельности использовала с детьми различные материалы, обсуждая и соблюдая правила безопасности при проведении опытов и экспериментов. Взрослый при этом должен быть не учитель – наставник, а равноправный партнер, соучастник деятельности – это позволяет детям проявить собственную познавательную активность. Для поддержания интереса к экспериментированию задания детям, проблемные ситуации даются от имени маленьких сказочных героев – </w:t>
      </w:r>
      <w:proofErr w:type="spellStart"/>
      <w:r w:rsidR="00B53DE8" w:rsidRPr="00B53DE8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B53DE8" w:rsidRPr="00B53DE8">
        <w:rPr>
          <w:rFonts w:ascii="Times New Roman" w:hAnsi="Times New Roman" w:cs="Times New Roman"/>
          <w:sz w:val="28"/>
          <w:szCs w:val="28"/>
        </w:rPr>
        <w:t>, Утенка, Зайчонка. Они маленькие, а младшему можно передать свой опыт и чувствовать свою значимость, что укрепляет в ребенке позицию «Взрослого».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8FE">
        <w:rPr>
          <w:rFonts w:ascii="Times New Roman" w:hAnsi="Times New Roman" w:cs="Times New Roman"/>
          <w:b/>
          <w:sz w:val="28"/>
          <w:szCs w:val="28"/>
        </w:rPr>
        <w:t>Мозговой штурм:</w:t>
      </w:r>
      <w:r w:rsidRPr="00ED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8FE">
        <w:rPr>
          <w:rFonts w:ascii="Times New Roman" w:hAnsi="Times New Roman" w:cs="Times New Roman"/>
          <w:sz w:val="28"/>
          <w:szCs w:val="28"/>
        </w:rPr>
        <w:t xml:space="preserve">Последовательность детского экспериментирования.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i/>
          <w:sz w:val="28"/>
          <w:szCs w:val="28"/>
        </w:rPr>
        <w:t>На слайде педагогам представлены слова: выдвижение гипотезы, проверка предположения, целеполагание, проблемная ситуация, формулировка вывода, новая гипотеза Задание: выстроить последовательность детского экспериментирования.</w:t>
      </w:r>
      <w:r w:rsidRPr="00ED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68FE">
        <w:rPr>
          <w:rFonts w:ascii="Times New Roman" w:hAnsi="Times New Roman" w:cs="Times New Roman"/>
          <w:sz w:val="28"/>
          <w:szCs w:val="28"/>
        </w:rPr>
        <w:t>Следующий слайд с правильным ответом: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 xml:space="preserve"> • Проблемная ситуация.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 xml:space="preserve">• Целеполагание.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>• Выдвижение гипотез.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 xml:space="preserve">• Проверка предположения.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 xml:space="preserve">• Если предположение подтвердилось: формулирование выводов (как получилось)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lastRenderedPageBreak/>
        <w:t xml:space="preserve">• 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ребенку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ответить на следующие вопросы: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это делаю?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>Почему я это</w:t>
      </w:r>
      <w:r>
        <w:rPr>
          <w:rFonts w:ascii="Times New Roman" w:hAnsi="Times New Roman" w:cs="Times New Roman"/>
          <w:sz w:val="28"/>
          <w:szCs w:val="28"/>
        </w:rPr>
        <w:t xml:space="preserve"> делаю именно так, а не иначе? </w:t>
      </w:r>
    </w:p>
    <w:p w:rsid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 xml:space="preserve">Зачем я это делаю, что хочу узнать, что получилось в результате? </w:t>
      </w:r>
    </w:p>
    <w:p w:rsidR="00ED68FE" w:rsidRPr="00ED68FE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8FE"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вывод, что для детей дошкольного возраста экспериментирование, наравне с игрой является ведущим видом деятельности. Таким образом, усваивается все прочно только тогда, когда ребенок слышит, видит и делает сам.</w:t>
      </w:r>
    </w:p>
    <w:p w:rsidR="00ED68FE" w:rsidRDefault="00B53DE8" w:rsidP="00583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3DE8" w:rsidRDefault="00ED68FE" w:rsidP="00583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E8" w:rsidRPr="00B53DE8">
        <w:rPr>
          <w:rFonts w:ascii="Times New Roman" w:hAnsi="Times New Roman" w:cs="Times New Roman"/>
          <w:b/>
          <w:sz w:val="28"/>
          <w:szCs w:val="28"/>
        </w:rPr>
        <w:t>2. Основная часть.</w:t>
      </w:r>
      <w:r w:rsidR="00B53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8FE" w:rsidRPr="00ED68FE" w:rsidRDefault="00ED68FE" w:rsidP="00ED6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8FE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 w:rsidR="0007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8FE">
        <w:rPr>
          <w:rFonts w:ascii="Times New Roman" w:hAnsi="Times New Roman" w:cs="Times New Roman"/>
          <w:b/>
          <w:bCs/>
          <w:sz w:val="28"/>
          <w:szCs w:val="28"/>
        </w:rPr>
        <w:t>«ПУТЕШЕСТВИЕ УТЕНКА, ИЛИ МИР ЗА ЗАБОРОМ ПТИЧЬЕГО ДВОРА»</w:t>
      </w:r>
    </w:p>
    <w:p w:rsidR="00ED68FE" w:rsidRPr="00ED68FE" w:rsidRDefault="00ED68FE" w:rsidP="00ED6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8FE">
        <w:rPr>
          <w:rFonts w:ascii="Times New Roman" w:hAnsi="Times New Roman" w:cs="Times New Roman"/>
          <w:b/>
          <w:sz w:val="28"/>
          <w:szCs w:val="28"/>
        </w:rPr>
        <w:t> </w:t>
      </w:r>
    </w:p>
    <w:p w:rsidR="00ED68FE" w:rsidRPr="00070F49" w:rsidRDefault="00ED68FE" w:rsidP="0007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Цель мастер-класса:</w:t>
      </w:r>
      <w:r w:rsidR="00070F49">
        <w:rPr>
          <w:rFonts w:ascii="Times New Roman" w:hAnsi="Times New Roman" w:cs="Times New Roman"/>
          <w:sz w:val="28"/>
          <w:szCs w:val="28"/>
        </w:rPr>
        <w:t xml:space="preserve"> </w:t>
      </w:r>
      <w:r w:rsidRPr="00070F49">
        <w:rPr>
          <w:rFonts w:ascii="Times New Roman" w:hAnsi="Times New Roman" w:cs="Times New Roman"/>
          <w:sz w:val="28"/>
          <w:szCs w:val="28"/>
        </w:rPr>
        <w:t>Пр</w:t>
      </w:r>
      <w:r w:rsidR="00070F49">
        <w:rPr>
          <w:rFonts w:ascii="Times New Roman" w:hAnsi="Times New Roman" w:cs="Times New Roman"/>
          <w:sz w:val="28"/>
          <w:szCs w:val="28"/>
        </w:rPr>
        <w:t xml:space="preserve">одемонстрировать некоторые виды </w:t>
      </w:r>
      <w:r w:rsidRPr="00070F49">
        <w:rPr>
          <w:rFonts w:ascii="Times New Roman" w:hAnsi="Times New Roman" w:cs="Times New Roman"/>
          <w:sz w:val="28"/>
          <w:szCs w:val="28"/>
        </w:rPr>
        <w:t>экспериментирования с бумагой, водой, песком, льдом.</w:t>
      </w:r>
    </w:p>
    <w:p w:rsidR="00ED68FE" w:rsidRPr="00070F49" w:rsidRDefault="00ED68FE" w:rsidP="0007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Я хочу сегодня в форме сказки показать вам некоторые виды экспериментирования с разными материалами. Сказка называется «Путешествие утенка, или мир за забором птичьего двора». </w:t>
      </w:r>
    </w:p>
    <w:p w:rsidR="00ED68FE" w:rsidRPr="00070F49" w:rsidRDefault="00ED68FE" w:rsidP="0007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 </w:t>
      </w:r>
    </w:p>
    <w:p w:rsidR="00ED68FE" w:rsidRPr="00070F49" w:rsidRDefault="00070F49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8FE" w:rsidRPr="00070F49">
        <w:rPr>
          <w:rFonts w:ascii="Times New Roman" w:hAnsi="Times New Roman" w:cs="Times New Roman"/>
          <w:sz w:val="28"/>
          <w:szCs w:val="28"/>
        </w:rPr>
        <w:t>На одном птичьем дворе совсем недавно у мамы-утки вылупились утятки. Все детки были послушные, всегда ходили за мамой-уткой, только один был уж очень любопытный, везде совал свой нос. Однажды ему захотелось узнать, что же там за забором птичьего двора, и он пошел открывать мир.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Выйдя за забор, он увидел небольшой пруд, в нем плавало много загадочных цветов, это были кувшинки. Солнышко</w:t>
      </w:r>
      <w:r w:rsidR="00070F49">
        <w:rPr>
          <w:rFonts w:ascii="Times New Roman" w:hAnsi="Times New Roman" w:cs="Times New Roman"/>
          <w:sz w:val="28"/>
          <w:szCs w:val="28"/>
        </w:rPr>
        <w:t xml:space="preserve"> уже начало всходить, и утенок </w:t>
      </w:r>
      <w:r w:rsidRPr="00070F49">
        <w:rPr>
          <w:rFonts w:ascii="Times New Roman" w:hAnsi="Times New Roman" w:cs="Times New Roman"/>
          <w:sz w:val="28"/>
          <w:szCs w:val="28"/>
        </w:rPr>
        <w:t>увидел, как распускаются эти прекрасные цветы.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 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Опыт № 1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i/>
          <w:iCs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</w:t>
      </w:r>
      <w:proofErr w:type="gramStart"/>
      <w:r w:rsidRPr="00070F49">
        <w:rPr>
          <w:rFonts w:ascii="Times New Roman" w:hAnsi="Times New Roman" w:cs="Times New Roman"/>
          <w:i/>
          <w:iCs/>
          <w:sz w:val="28"/>
          <w:szCs w:val="28"/>
        </w:rPr>
        <w:t>кувшинки  на</w:t>
      </w:r>
      <w:proofErr w:type="gramEnd"/>
      <w:r w:rsidRPr="00070F49">
        <w:rPr>
          <w:rFonts w:ascii="Times New Roman" w:hAnsi="Times New Roman" w:cs="Times New Roman"/>
          <w:i/>
          <w:iCs/>
          <w:sz w:val="28"/>
          <w:szCs w:val="28"/>
        </w:rPr>
        <w:t xml:space="preserve"> воду, налитую в таз. Буквально на ваших глазах лепестки цветов начнут распускаться. Почему?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i/>
          <w:iCs/>
          <w:sz w:val="28"/>
          <w:szCs w:val="28"/>
        </w:rPr>
        <w:t xml:space="preserve">Вывод: это происходит потому, что бумага намокает, становится постепенно тяжелее и </w:t>
      </w:r>
      <w:proofErr w:type="gramStart"/>
      <w:r w:rsidRPr="00070F49">
        <w:rPr>
          <w:rFonts w:ascii="Times New Roman" w:hAnsi="Times New Roman" w:cs="Times New Roman"/>
          <w:i/>
          <w:iCs/>
          <w:sz w:val="28"/>
          <w:szCs w:val="28"/>
        </w:rPr>
        <w:t>лепестки</w:t>
      </w:r>
      <w:proofErr w:type="gramEnd"/>
      <w:r w:rsidRPr="00070F49">
        <w:rPr>
          <w:rFonts w:ascii="Times New Roman" w:hAnsi="Times New Roman" w:cs="Times New Roman"/>
          <w:i/>
          <w:iCs/>
          <w:sz w:val="28"/>
          <w:szCs w:val="28"/>
        </w:rPr>
        <w:t xml:space="preserve"> раскрываются.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Потом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 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Опыт № 2 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i/>
          <w:iCs/>
          <w:sz w:val="28"/>
          <w:szCs w:val="28"/>
        </w:rPr>
        <w:t>Возьмите стакан со свежей газированной водой или лимонадом, и бросьте в нее виноградинку.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i/>
          <w:iCs/>
          <w:sz w:val="28"/>
          <w:szCs w:val="28"/>
        </w:rPr>
        <w:t>Что происходит?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</w:t>
      </w:r>
      <w:r w:rsidRPr="00070F49">
        <w:rPr>
          <w:rFonts w:ascii="Times New Roman" w:hAnsi="Times New Roman" w:cs="Times New Roman"/>
          <w:sz w:val="28"/>
          <w:szCs w:val="28"/>
        </w:rPr>
        <w:t> </w:t>
      </w:r>
      <w:r w:rsidRPr="00070F49">
        <w:rPr>
          <w:rFonts w:ascii="Times New Roman" w:hAnsi="Times New Roman" w:cs="Times New Roman"/>
          <w:i/>
          <w:iCs/>
          <w:sz w:val="28"/>
          <w:szCs w:val="28"/>
        </w:rPr>
        <w:t>«выдохнется».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 Но тут подул ветер, на небе появились тучи, и пошел дождь.</w:t>
      </w:r>
    </w:p>
    <w:p w:rsid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 </w:t>
      </w:r>
    </w:p>
    <w:p w:rsidR="00070F49" w:rsidRDefault="00070F49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49" w:rsidRDefault="00070F49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49" w:rsidRDefault="00070F49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Опыт № 3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 </w:t>
      </w:r>
      <w:r w:rsidRPr="00070F49">
        <w:rPr>
          <w:rFonts w:ascii="Times New Roman" w:hAnsi="Times New Roman" w:cs="Times New Roman"/>
          <w:i/>
          <w:iCs/>
          <w:sz w:val="28"/>
          <w:szCs w:val="28"/>
        </w:rPr>
        <w:t>Налейте в литровую банку горячей воды. Банку закройте крышкой с дырочками, сверху положите несколько кубиков льда. Что произойдет? Лед будет таять от теплого воздуха, в дырочки будет стекать талая вода, имитируя капли дождя.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 xml:space="preserve"> Утенок испугался и спрятался под кустом. Прошло немного </w:t>
      </w:r>
      <w:proofErr w:type="gramStart"/>
      <w:r w:rsidRPr="00070F49">
        <w:rPr>
          <w:rFonts w:ascii="Times New Roman" w:hAnsi="Times New Roman" w:cs="Times New Roman"/>
          <w:sz w:val="28"/>
          <w:szCs w:val="28"/>
        </w:rPr>
        <w:t>времени,  и</w:t>
      </w:r>
      <w:proofErr w:type="gramEnd"/>
      <w:r w:rsidRPr="00070F49">
        <w:rPr>
          <w:rFonts w:ascii="Times New Roman" w:hAnsi="Times New Roman" w:cs="Times New Roman"/>
          <w:sz w:val="28"/>
          <w:szCs w:val="28"/>
        </w:rPr>
        <w:t xml:space="preserve"> дождь закончился, снова появилось солнце. Утенок решил идти дальше. Тут он увидел, </w:t>
      </w:r>
      <w:proofErr w:type="gramStart"/>
      <w:r w:rsidRPr="00070F4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70F49">
        <w:rPr>
          <w:rFonts w:ascii="Times New Roman" w:hAnsi="Times New Roman" w:cs="Times New Roman"/>
          <w:sz w:val="28"/>
          <w:szCs w:val="28"/>
        </w:rPr>
        <w:t xml:space="preserve"> идя по мокрому песку, после него остаются следы, а потом он увидел еще другие следы, и был в недоумении, кто же это?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 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Опыт № 4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i/>
          <w:iCs/>
          <w:sz w:val="28"/>
          <w:szCs w:val="28"/>
        </w:rPr>
        <w:t xml:space="preserve">Песок смачивается водой, чтобы видно было отпечатки, </w:t>
      </w:r>
      <w:proofErr w:type="gramStart"/>
      <w:r w:rsidRPr="00070F49">
        <w:rPr>
          <w:rFonts w:ascii="Times New Roman" w:hAnsi="Times New Roman" w:cs="Times New Roman"/>
          <w:i/>
          <w:iCs/>
          <w:sz w:val="28"/>
          <w:szCs w:val="28"/>
        </w:rPr>
        <w:t>делаете  отпечаток</w:t>
      </w:r>
      <w:proofErr w:type="gramEnd"/>
      <w:r w:rsidRPr="00070F49">
        <w:rPr>
          <w:rFonts w:ascii="Times New Roman" w:hAnsi="Times New Roman" w:cs="Times New Roman"/>
          <w:i/>
          <w:iCs/>
          <w:sz w:val="28"/>
          <w:szCs w:val="28"/>
        </w:rPr>
        <w:t xml:space="preserve"> на песке одним из предметов (следы можно изготовить из пластилина или дерева). Сначала </w:t>
      </w:r>
      <w:proofErr w:type="gramStart"/>
      <w:r w:rsidRPr="00070F49">
        <w:rPr>
          <w:rFonts w:ascii="Times New Roman" w:hAnsi="Times New Roman" w:cs="Times New Roman"/>
          <w:i/>
          <w:iCs/>
          <w:sz w:val="28"/>
          <w:szCs w:val="28"/>
        </w:rPr>
        <w:t>сделать  отпечаток</w:t>
      </w:r>
      <w:proofErr w:type="gramEnd"/>
      <w:r w:rsidRPr="00070F49">
        <w:rPr>
          <w:rFonts w:ascii="Times New Roman" w:hAnsi="Times New Roman" w:cs="Times New Roman"/>
          <w:i/>
          <w:iCs/>
          <w:sz w:val="28"/>
          <w:szCs w:val="28"/>
        </w:rPr>
        <w:t xml:space="preserve"> следа утенка, а потом собачки или птицы.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i/>
          <w:iCs/>
          <w:sz w:val="28"/>
          <w:szCs w:val="28"/>
        </w:rPr>
        <w:t>Вывод. Мокрый песок нельзя сыпать струйкой, но зато он может принимать любую нужную форму, пока не высохнет.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 Утенку так понравилось гулять и познавать этот огромный и интересный окружающий мир. Но у него осталось много вопросов: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1. Почему же распускаются кувшинки?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2. Почему плавают рыбки?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3. Почему идет дождь?</w:t>
      </w:r>
    </w:p>
    <w:p w:rsidR="00ED68FE" w:rsidRPr="00070F49" w:rsidRDefault="00ED68FE" w:rsidP="00ED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>4. Почему остались следы на песке?</w:t>
      </w:r>
    </w:p>
    <w:p w:rsidR="00070F49" w:rsidRDefault="00070F49" w:rsidP="0007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0F49">
        <w:rPr>
          <w:rFonts w:ascii="Times New Roman" w:hAnsi="Times New Roman" w:cs="Times New Roman"/>
          <w:b/>
          <w:sz w:val="28"/>
          <w:szCs w:val="28"/>
        </w:rPr>
        <w:t>3. Рефлексия по результатам совместной деятельности.</w:t>
      </w:r>
      <w:r w:rsidRPr="0007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B1" w:rsidRDefault="00070F49" w:rsidP="0007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 xml:space="preserve">Уважаемые коллеги! Прошу Вас высказать свое мнение по поводу увиденного и услышанного сегодня мастер – класса. </w:t>
      </w:r>
    </w:p>
    <w:p w:rsidR="009A3CB1" w:rsidRDefault="00070F49" w:rsidP="0007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 xml:space="preserve">1.Ваши впечатления, что нового для себя вы узнали, что возможно будете применять в своей работе с дошкольниками? </w:t>
      </w:r>
    </w:p>
    <w:p w:rsidR="009A3CB1" w:rsidRDefault="00070F49" w:rsidP="0007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 xml:space="preserve">2.Все ли вам было понятно в содержании мастер – класса? </w:t>
      </w:r>
    </w:p>
    <w:p w:rsidR="009A3CB1" w:rsidRDefault="00070F49" w:rsidP="0007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49">
        <w:rPr>
          <w:rFonts w:ascii="Times New Roman" w:hAnsi="Times New Roman" w:cs="Times New Roman"/>
          <w:sz w:val="28"/>
          <w:szCs w:val="28"/>
        </w:rPr>
        <w:t xml:space="preserve">3.Полезна ли была вам информация мастер – класса? 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CB1">
        <w:rPr>
          <w:rFonts w:ascii="Times New Roman" w:hAnsi="Times New Roman" w:cs="Times New Roman"/>
          <w:b/>
          <w:sz w:val="28"/>
          <w:szCs w:val="28"/>
        </w:rPr>
        <w:t>Обсуждение экспериментов с педагогами.</w:t>
      </w:r>
    </w:p>
    <w:p w:rsid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Ребёнку - дошкольнику по природе присуща ориентация на познание окружающего мира и экспериментирование с объектами и явлениями реальности. В эксперименте ребёнок наглядно обнаруживает скрытые от наблюдения явления действительности. У него развиваются способности к определению проблемы. Он выбирает самостоятельный путь её решения. Экспериментирование способствует становлению целостной картины мира ребёнка дошкольного возраста и основ культурного познания им окружающего мира.</w:t>
      </w:r>
    </w:p>
    <w:p w:rsidR="00070F49" w:rsidRPr="00070F49" w:rsidRDefault="009A3CB1" w:rsidP="0007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0F49" w:rsidRPr="00070F49">
        <w:rPr>
          <w:rFonts w:ascii="Times New Roman" w:hAnsi="Times New Roman" w:cs="Times New Roman"/>
          <w:sz w:val="28"/>
          <w:szCs w:val="28"/>
        </w:rPr>
        <w:t>Спасибо за внимание и участие мастер – классе.</w:t>
      </w:r>
    </w:p>
    <w:p w:rsidR="00ED68FE" w:rsidRDefault="00ED68FE" w:rsidP="0007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3CB1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3CB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A3CB1">
        <w:rPr>
          <w:rFonts w:ascii="Times New Roman" w:hAnsi="Times New Roman" w:cs="Times New Roman"/>
          <w:sz w:val="28"/>
          <w:szCs w:val="28"/>
        </w:rPr>
        <w:t xml:space="preserve"> О. В., Рахманова Н. П., Щетинина В. В.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«Неизведанное рядом (занимательные опыты и эксперименты для дошкольников)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Творческий центр «Сфера», Москва 2002г.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2. Иванова А. И.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«Методика организации экологических наблюдений и экспериментов в детском саду».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Творческий центр «Сфера», Москва 2004г.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3. Короткова Н. А.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«Познавательно-исследовательская деятельность старших дошкольников».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Журнал «Ребенок в детском саду», № 3, 4, 5 2003, №1, 2002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4. Николаева С. Н.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«Ознакомление дошкольников с неживой природой»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Москва. Педагогическое общество России, 2005г.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5. Рыжова Н. А.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«Воздух-невидимка», «Волшебница вода»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Москва LINKA-PRESS, 1998г.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6. Соловьева Е.</w:t>
      </w:r>
    </w:p>
    <w:p w:rsidR="009A3CB1" w:rsidRPr="009A3CB1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«Как организовать поисковую деятельность детей».</w:t>
      </w:r>
    </w:p>
    <w:p w:rsidR="009A3CB1" w:rsidRPr="00070F49" w:rsidRDefault="009A3CB1" w:rsidP="009A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B1">
        <w:rPr>
          <w:rFonts w:ascii="Times New Roman" w:hAnsi="Times New Roman" w:cs="Times New Roman"/>
          <w:sz w:val="28"/>
          <w:szCs w:val="28"/>
        </w:rPr>
        <w:t>Журнал «Дошкольное воспитание» №1, 2005г.</w:t>
      </w:r>
    </w:p>
    <w:sectPr w:rsidR="009A3CB1" w:rsidRPr="00070F49" w:rsidSect="009213F4">
      <w:pgSz w:w="11906" w:h="16838"/>
      <w:pgMar w:top="720" w:right="720" w:bottom="720" w:left="72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2A"/>
    <w:rsid w:val="00070F49"/>
    <w:rsid w:val="000F6E8D"/>
    <w:rsid w:val="00146A4A"/>
    <w:rsid w:val="004721A7"/>
    <w:rsid w:val="0051090F"/>
    <w:rsid w:val="00583D57"/>
    <w:rsid w:val="009213F4"/>
    <w:rsid w:val="009A3CB1"/>
    <w:rsid w:val="00A96FAC"/>
    <w:rsid w:val="00B075D4"/>
    <w:rsid w:val="00B14048"/>
    <w:rsid w:val="00B3604E"/>
    <w:rsid w:val="00B53DE8"/>
    <w:rsid w:val="00BE4D2A"/>
    <w:rsid w:val="00C40028"/>
    <w:rsid w:val="00E56961"/>
    <w:rsid w:val="00ED68FE"/>
    <w:rsid w:val="00E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5FF9"/>
  <w15:chartTrackingRefBased/>
  <w15:docId w15:val="{8FB0A1FF-3D92-45FB-A712-30A032AF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8</cp:revision>
  <cp:lastPrinted>2017-03-15T17:58:00Z</cp:lastPrinted>
  <dcterms:created xsi:type="dcterms:W3CDTF">2017-01-05T12:59:00Z</dcterms:created>
  <dcterms:modified xsi:type="dcterms:W3CDTF">2017-03-15T17:58:00Z</dcterms:modified>
</cp:coreProperties>
</file>