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D" w:rsidRPr="00416FED" w:rsidRDefault="00416FED" w:rsidP="00416FED">
      <w:pPr>
        <w:rPr>
          <w:rFonts w:ascii="Times New Roman" w:hAnsi="Times New Roman" w:cs="Times New Roman"/>
          <w:b/>
          <w:sz w:val="28"/>
          <w:szCs w:val="28"/>
        </w:rPr>
      </w:pPr>
      <w:r w:rsidRPr="00416FED">
        <w:rPr>
          <w:rFonts w:ascii="Times New Roman" w:hAnsi="Times New Roman" w:cs="Times New Roman"/>
          <w:b/>
          <w:sz w:val="28"/>
          <w:szCs w:val="28"/>
        </w:rPr>
        <w:t>Хмелева Анна Сергеевна</w:t>
      </w:r>
    </w:p>
    <w:p w:rsidR="00416FED" w:rsidRPr="00416FED" w:rsidRDefault="00416FED" w:rsidP="00416FED">
      <w:pPr>
        <w:rPr>
          <w:rFonts w:ascii="Times New Roman" w:hAnsi="Times New Roman" w:cs="Times New Roman"/>
          <w:b/>
          <w:sz w:val="28"/>
          <w:szCs w:val="28"/>
        </w:rPr>
      </w:pPr>
      <w:r w:rsidRPr="00416FED">
        <w:rPr>
          <w:rFonts w:ascii="Times New Roman" w:hAnsi="Times New Roman" w:cs="Times New Roman"/>
          <w:b/>
          <w:sz w:val="28"/>
          <w:szCs w:val="28"/>
        </w:rPr>
        <w:t>воспитатель МБДОУ № 113</w:t>
      </w:r>
    </w:p>
    <w:p w:rsidR="00416FED" w:rsidRPr="00416FED" w:rsidRDefault="00EC6DE8" w:rsidP="00416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  <w:bookmarkStart w:id="0" w:name="_GoBack"/>
      <w:bookmarkEnd w:id="0"/>
    </w:p>
    <w:p w:rsidR="00416FED" w:rsidRPr="00416FED" w:rsidRDefault="00416FED" w:rsidP="00416FED">
      <w:pPr>
        <w:rPr>
          <w:rFonts w:ascii="Times New Roman" w:hAnsi="Times New Roman" w:cs="Times New Roman"/>
          <w:b/>
          <w:sz w:val="28"/>
          <w:szCs w:val="28"/>
        </w:rPr>
      </w:pPr>
      <w:r w:rsidRPr="00416FED">
        <w:rPr>
          <w:rFonts w:ascii="Times New Roman" w:hAnsi="Times New Roman" w:cs="Times New Roman"/>
          <w:b/>
          <w:sz w:val="28"/>
          <w:szCs w:val="28"/>
        </w:rPr>
        <w:t>Развитие экологической культуры, как один из факторов сохранения и укрепления здоровья дошкольника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Важнейшая задача педа</w:t>
      </w:r>
      <w:r w:rsidR="005D4482">
        <w:rPr>
          <w:rFonts w:ascii="Times New Roman" w:hAnsi="Times New Roman" w:cs="Times New Roman"/>
          <w:sz w:val="28"/>
          <w:szCs w:val="28"/>
        </w:rPr>
        <w:t>гога дошкольного образовательно</w:t>
      </w:r>
      <w:r w:rsidRPr="00416FED">
        <w:rPr>
          <w:rFonts w:ascii="Times New Roman" w:hAnsi="Times New Roman" w:cs="Times New Roman"/>
          <w:sz w:val="28"/>
          <w:szCs w:val="28"/>
        </w:rPr>
        <w:t xml:space="preserve">го учреждения - организовать педагогический процесс, </w:t>
      </w:r>
      <w:r w:rsidR="005D4482">
        <w:rPr>
          <w:rFonts w:ascii="Times New Roman" w:hAnsi="Times New Roman" w:cs="Times New Roman"/>
          <w:sz w:val="28"/>
          <w:szCs w:val="28"/>
        </w:rPr>
        <w:t>сбе</w:t>
      </w:r>
      <w:r w:rsidRPr="00416FED">
        <w:rPr>
          <w:rFonts w:ascii="Times New Roman" w:hAnsi="Times New Roman" w:cs="Times New Roman"/>
          <w:sz w:val="28"/>
          <w:szCs w:val="28"/>
        </w:rPr>
        <w:t>ре</w:t>
      </w:r>
      <w:r w:rsidR="005D4482">
        <w:rPr>
          <w:rFonts w:ascii="Times New Roman" w:hAnsi="Times New Roman" w:cs="Times New Roman"/>
          <w:sz w:val="28"/>
          <w:szCs w:val="28"/>
        </w:rPr>
        <w:t>гающий здоровье ребенка и воспитывающий ценностное отно</w:t>
      </w:r>
      <w:r w:rsidRPr="00416FED">
        <w:rPr>
          <w:rFonts w:ascii="Times New Roman" w:hAnsi="Times New Roman" w:cs="Times New Roman"/>
          <w:sz w:val="28"/>
          <w:szCs w:val="28"/>
        </w:rPr>
        <w:t>шение к здоровью.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Перед педагогами стоит важн</w:t>
      </w:r>
      <w:r w:rsidR="005D4482">
        <w:rPr>
          <w:rFonts w:ascii="Times New Roman" w:hAnsi="Times New Roman" w:cs="Times New Roman"/>
          <w:sz w:val="28"/>
          <w:szCs w:val="28"/>
        </w:rPr>
        <w:t>ая задача: дать ребенку информацию, которая сохранит свою значимость на всю жизнь. В дошколь</w:t>
      </w:r>
      <w:r w:rsidRPr="00416FED">
        <w:rPr>
          <w:rFonts w:ascii="Times New Roman" w:hAnsi="Times New Roman" w:cs="Times New Roman"/>
          <w:sz w:val="28"/>
          <w:szCs w:val="28"/>
        </w:rPr>
        <w:t>ном возрасте дети восприимчивы и послушны, поэтому ес</w:t>
      </w:r>
      <w:r w:rsidR="005D4482">
        <w:rPr>
          <w:rFonts w:ascii="Times New Roman" w:hAnsi="Times New Roman" w:cs="Times New Roman"/>
          <w:sz w:val="28"/>
          <w:szCs w:val="28"/>
        </w:rPr>
        <w:t>ть уни</w:t>
      </w:r>
      <w:r w:rsidRPr="00416FED">
        <w:rPr>
          <w:rFonts w:ascii="Times New Roman" w:hAnsi="Times New Roman" w:cs="Times New Roman"/>
          <w:sz w:val="28"/>
          <w:szCs w:val="28"/>
        </w:rPr>
        <w:t>кальная возможность для выработки правильных привычек.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Педагоги должны не только давать качественные знания своим воспитанникам, н</w:t>
      </w:r>
      <w:r w:rsidR="005D4482">
        <w:rPr>
          <w:rFonts w:ascii="Times New Roman" w:hAnsi="Times New Roman" w:cs="Times New Roman"/>
          <w:sz w:val="28"/>
          <w:szCs w:val="28"/>
        </w:rPr>
        <w:t>о и формировать у них сознатель</w:t>
      </w:r>
      <w:r w:rsidRPr="00416FED">
        <w:rPr>
          <w:rFonts w:ascii="Times New Roman" w:hAnsi="Times New Roman" w:cs="Times New Roman"/>
          <w:sz w:val="28"/>
          <w:szCs w:val="28"/>
        </w:rPr>
        <w:t>ную установку на здоровый образ жизни, научить жи</w:t>
      </w:r>
      <w:r w:rsidR="005D4482">
        <w:rPr>
          <w:rFonts w:ascii="Times New Roman" w:hAnsi="Times New Roman" w:cs="Times New Roman"/>
          <w:sz w:val="28"/>
          <w:szCs w:val="28"/>
        </w:rPr>
        <w:t>ть в гармонии с собой и окружаю</w:t>
      </w:r>
      <w:r w:rsidRPr="00416FED">
        <w:rPr>
          <w:rFonts w:ascii="Times New Roman" w:hAnsi="Times New Roman" w:cs="Times New Roman"/>
          <w:sz w:val="28"/>
          <w:szCs w:val="28"/>
        </w:rPr>
        <w:t>щим ми</w:t>
      </w:r>
      <w:r w:rsidR="005D4482">
        <w:rPr>
          <w:rFonts w:ascii="Times New Roman" w:hAnsi="Times New Roman" w:cs="Times New Roman"/>
          <w:sz w:val="28"/>
          <w:szCs w:val="28"/>
        </w:rPr>
        <w:t>ром, осуществлять активную оздоровительную дея</w:t>
      </w:r>
      <w:r w:rsidRPr="00416FED">
        <w:rPr>
          <w:rFonts w:ascii="Times New Roman" w:hAnsi="Times New Roman" w:cs="Times New Roman"/>
          <w:sz w:val="28"/>
          <w:szCs w:val="28"/>
        </w:rPr>
        <w:t>тельность, формировать свое здоровье.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 xml:space="preserve">Наш детский сад работает по программе «Из детства - в отрочество» (автор </w:t>
      </w:r>
      <w:proofErr w:type="spellStart"/>
      <w:r w:rsidRPr="00416FED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416FED">
        <w:rPr>
          <w:rFonts w:ascii="Times New Roman" w:hAnsi="Times New Roman" w:cs="Times New Roman"/>
          <w:sz w:val="28"/>
          <w:szCs w:val="28"/>
        </w:rPr>
        <w:t>). Одной из основных задач программы является сохранение укрепление здоровья дошкольников, формирование у них привычки к здоровому образу жизни, что возможно через один из таких факторов как формирование у ребенка основ экологической культуры.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Экологическая культура – это способность людей  пользоваться своими экологическими знаниями и умениями в практической деятельности.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Дошкольный возраст важный этап в развитии экологической культуры. В этом возрасте ребенок начинает выделять себя из окружающей среды, развивается его эмоционально – ценностное отношение к окружающему, которое проявляются во взаимодействиях ребенка с природой, в осознании с неразрывностью с ней.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Влияние природы на ребенка огромно. Дети ежедневно в той или иной форме соприкасаются с ее объектами или явлениями: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на прогулках наблюдают за птицами и насекомыми;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наблюдают за природными явлениями;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ухаживают за растениями и животными;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 xml:space="preserve"> дома смотрят телепередачи о животном и растительном мире Земли.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lastRenderedPageBreak/>
        <w:t>Таким образом, экологическая культура ребенка и его здоровье глубоко взаимосвязаны.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 xml:space="preserve"> Главной целью моей деятельности является сохранение и укрепление здоровья дошкольника через формирование у него основ экологической культуры.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Для реализации поставленной цели, мной были определены следующие задачи: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формировать осознанное отношение к природе, ее явлениям и объектам;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формировать умения и навыки наблюдений за живыми и неживыми объектами природы;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укреплять  здоровье, расширять  двигательный опыт;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формировать представления об ответственности за собственное здоровье и здоровье окружающих;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обеспечить детей необходимой информацией, позволяющей сохранять и укреплять здоровье;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использовать разнообразные формы взаимодействия детского сада  с родителями в целях укрепления здоровья детей.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Свою работу с детьми  по сохранению и укреплению здоровья детей я начала через формирование у них основ экологической культуры и приобщения к нормам здорового образа жизни в тесном сотрудничестве с Городским детским экологическим центром. В процессе работы с экологическим центром мной была адаптирована программа по формированию экологической культуры младших школьников применительно к сфере дошкольного образования.  Цель данной программы – формирование экологической культуры и основ приобщения к здоровому образу жизни. Данная программа состоит из четырех блоков: «Ты и твое здоровье», «Флора», «Фауна» и «Сад здоровья». Каждый блок состоит из комплекса познавательных занятий, куда были включены проблемные ситуации, проведение опытов и экспериментов, поисковую деятельность дошкольников.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В процессе совместной деятельности с экологическим центром нами были также: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разработаны конспекты наблюдений за объектами и явлениями природы для детей старшего дошкольного возраста;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оформлен в группе «Экологический уголок» для самостоятельно-природоведческой деятельности. В этом уголке дети выращивают, пересаживают и лечат растения; проводят опыты, эксперименты, наблюдения, оформляется выставка детского творчества из природного материала;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создана картотека, которая включает в себя подборку экологических игр, проблемных ситуаций,  физкультминуток, загадок и стихотворений о природе;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разработаны серии бесед с детьми об органах чувств, или с помощью чего человек познает окружающий мир.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В увлекательной и наглядно-практической форме я</w:t>
      </w:r>
      <w:r w:rsidR="005D4482">
        <w:rPr>
          <w:rFonts w:ascii="Times New Roman" w:hAnsi="Times New Roman" w:cs="Times New Roman"/>
          <w:sz w:val="28"/>
          <w:szCs w:val="28"/>
        </w:rPr>
        <w:t xml:space="preserve"> расширяю и обогащаю представле</w:t>
      </w:r>
      <w:r w:rsidRPr="00416FED">
        <w:rPr>
          <w:rFonts w:ascii="Times New Roman" w:hAnsi="Times New Roman" w:cs="Times New Roman"/>
          <w:sz w:val="28"/>
          <w:szCs w:val="28"/>
        </w:rPr>
        <w:t xml:space="preserve">ния детей о взаимосвязи природы и здоровья человека, об </w:t>
      </w:r>
      <w:r w:rsidR="005D4482">
        <w:rPr>
          <w:rFonts w:ascii="Times New Roman" w:hAnsi="Times New Roman" w:cs="Times New Roman"/>
          <w:sz w:val="28"/>
          <w:szCs w:val="28"/>
        </w:rPr>
        <w:t>орга</w:t>
      </w:r>
      <w:r w:rsidRPr="00416FED">
        <w:rPr>
          <w:rFonts w:ascii="Times New Roman" w:hAnsi="Times New Roman" w:cs="Times New Roman"/>
          <w:sz w:val="28"/>
          <w:szCs w:val="28"/>
        </w:rPr>
        <w:t>низме, его потребностях, спо</w:t>
      </w:r>
      <w:r w:rsidR="005D4482">
        <w:rPr>
          <w:rFonts w:ascii="Times New Roman" w:hAnsi="Times New Roman" w:cs="Times New Roman"/>
          <w:sz w:val="28"/>
          <w:szCs w:val="28"/>
        </w:rPr>
        <w:t>собах закаливания, о предупреж</w:t>
      </w:r>
      <w:r w:rsidRPr="00416FED">
        <w:rPr>
          <w:rFonts w:ascii="Times New Roman" w:hAnsi="Times New Roman" w:cs="Times New Roman"/>
          <w:sz w:val="28"/>
          <w:szCs w:val="28"/>
        </w:rPr>
        <w:t>дении травматизма.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Воспитание экологической культуры осуществляется не только на занятиях, но и во время прогулок, экскурсий, чтения книг, проведении опытов в экологической лаборатории, на занятиях по изобразительной деятельности, в играх и при решении логических задач.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Результатом совместной  работы с Городским детским экологическим центром стало: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создание условий, способствующих развитию элементарных знаний, воспитанию экологической культуры у дошкольников;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у детей появилось  бережное отношение к природной среде, потребность сохранять и умножать богатство родной природы, желание общаться с природой и отражать свои впечатления через различные виды деятельности;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•</w:t>
      </w:r>
      <w:r w:rsidRPr="00416FED">
        <w:rPr>
          <w:rFonts w:ascii="Times New Roman" w:hAnsi="Times New Roman" w:cs="Times New Roman"/>
          <w:sz w:val="28"/>
          <w:szCs w:val="28"/>
        </w:rPr>
        <w:tab/>
        <w:t>расширение представлений у детей: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-о природе как взаимосвязанной, упорядоченной и чувствительной к вмешательству человека целостности;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 о взаимосвязи, взаимодействии и взаимовлиянии человека и окружающей среды;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-об основах сохранения и укрепления своего здоровья;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 о том, что полезно и что вредно для здоровья, что безопасность зависит и от самого ребенка, от соблюдения гигиенических правил, от умения предвидеть возможную опасность;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 об основных способах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Урала;</w:t>
      </w:r>
    </w:p>
    <w:p w:rsidR="00416FED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-о способах обеспечения сохранности своего организма.</w:t>
      </w:r>
    </w:p>
    <w:p w:rsidR="00EB32DC" w:rsidRPr="00416FED" w:rsidRDefault="00416FED" w:rsidP="00416FED">
      <w:pPr>
        <w:rPr>
          <w:rFonts w:ascii="Times New Roman" w:hAnsi="Times New Roman" w:cs="Times New Roman"/>
          <w:sz w:val="28"/>
          <w:szCs w:val="28"/>
        </w:rPr>
      </w:pPr>
      <w:r w:rsidRPr="00416FED">
        <w:rPr>
          <w:rFonts w:ascii="Times New Roman" w:hAnsi="Times New Roman" w:cs="Times New Roman"/>
          <w:sz w:val="28"/>
          <w:szCs w:val="28"/>
        </w:rPr>
        <w:t>Результаты проведенной нами работы показывают, что развитие экологической культуры формирует у детей представления о способах сохранения и укрепления своего здоровья</w:t>
      </w:r>
    </w:p>
    <w:sectPr w:rsidR="00EB32DC" w:rsidRPr="00416FED" w:rsidSect="00416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D"/>
    <w:rsid w:val="00416FED"/>
    <w:rsid w:val="005D4482"/>
    <w:rsid w:val="00EB32DC"/>
    <w:rsid w:val="00E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CB99"/>
  <w15:docId w15:val="{38780789-D666-4B6D-A23F-78F6D5D4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citizen123</cp:lastModifiedBy>
  <cp:revision>5</cp:revision>
  <cp:lastPrinted>2012-01-04T09:51:00Z</cp:lastPrinted>
  <dcterms:created xsi:type="dcterms:W3CDTF">2012-01-04T09:50:00Z</dcterms:created>
  <dcterms:modified xsi:type="dcterms:W3CDTF">2017-09-27T16:56:00Z</dcterms:modified>
</cp:coreProperties>
</file>