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86A5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</w:p>
    <w:p w:rsidR="00F41385" w:rsidRPr="00F86A53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828675</wp:posOffset>
            </wp:positionV>
            <wp:extent cx="3295650" cy="3415030"/>
            <wp:effectExtent l="0" t="0" r="0" b="0"/>
            <wp:wrapSquare wrapText="bothSides"/>
            <wp:docPr id="2" name="Рисунок 2" descr="C:\Users\citizen123\Desktop\АТТЕСТАЦИЯ\Картинки\0bgOdHAd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zen123\Desktop\АТТЕСТАЦИЯ\Картинки\0bgOdHAd6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F86A53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</w:t>
      </w: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F41385" w:rsidRP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FF"/>
          <w:sz w:val="72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b/>
          <w:color w:val="9900FF"/>
          <w:sz w:val="72"/>
          <w:szCs w:val="28"/>
          <w:lang w:eastAsia="ru-RU"/>
        </w:rPr>
        <w:t xml:space="preserve">Экологический проект </w:t>
      </w:r>
    </w:p>
    <w:p w:rsidR="00F41385" w:rsidRP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FF"/>
          <w:sz w:val="72"/>
          <w:szCs w:val="28"/>
          <w:lang w:eastAsia="ru-RU"/>
        </w:rPr>
      </w:pPr>
      <w:r w:rsidRPr="00F41385">
        <w:rPr>
          <w:rFonts w:ascii="Times New Roman" w:eastAsia="Times New Roman" w:hAnsi="Times New Roman" w:cs="Times New Roman"/>
          <w:b/>
          <w:color w:val="9900FF"/>
          <w:sz w:val="72"/>
          <w:szCs w:val="28"/>
          <w:lang w:eastAsia="ru-RU"/>
        </w:rPr>
        <w:t>«Кладовая природы»</w:t>
      </w: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Составитель:</w:t>
      </w:r>
    </w:p>
    <w:p w:rsidR="00F41385" w:rsidRPr="00F86A53" w:rsidRDefault="00F41385" w:rsidP="00F41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Хмелева А. С.</w:t>
      </w:r>
      <w:r w:rsidRPr="00F8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5" w:rsidRPr="00F86A53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</w:t>
      </w:r>
    </w:p>
    <w:p w:rsidR="00F41385" w:rsidRPr="00F86A53" w:rsidRDefault="00F41385" w:rsidP="00F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2014</w:t>
      </w:r>
    </w:p>
    <w:p w:rsidR="006F74E7" w:rsidRDefault="00F41385" w:rsidP="00F41385">
      <w:pPr>
        <w:jc w:val="center"/>
        <w:rPr>
          <w:rFonts w:ascii="Times New Roman" w:hAnsi="Times New Roman" w:cs="Times New Roman"/>
          <w:b/>
          <w:sz w:val="32"/>
        </w:rPr>
      </w:pPr>
      <w:r w:rsidRPr="00F41385">
        <w:rPr>
          <w:rFonts w:ascii="Times New Roman" w:hAnsi="Times New Roman" w:cs="Times New Roman"/>
          <w:b/>
          <w:sz w:val="32"/>
        </w:rPr>
        <w:lastRenderedPageBreak/>
        <w:t>Экологический проект «Кладовая природы»</w:t>
      </w:r>
    </w:p>
    <w:p w:rsidR="00F41385" w:rsidRDefault="00806599" w:rsidP="008065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06599" w:rsidRPr="00806599" w:rsidRDefault="00806599" w:rsidP="00806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99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</w:t>
      </w:r>
      <w:r>
        <w:rPr>
          <w:rFonts w:ascii="Times New Roman" w:hAnsi="Times New Roman" w:cs="Times New Roman"/>
          <w:sz w:val="28"/>
          <w:szCs w:val="28"/>
        </w:rPr>
        <w:t xml:space="preserve">ивущий в нём, должен заботливо </w:t>
      </w:r>
      <w:r w:rsidRPr="00806599">
        <w:rPr>
          <w:rFonts w:ascii="Times New Roman" w:hAnsi="Times New Roman" w:cs="Times New Roman"/>
          <w:sz w:val="28"/>
          <w:szCs w:val="28"/>
        </w:rPr>
        <w:t>и бережно относиться к нему, сохраняя все его ценности и</w:t>
      </w:r>
      <w:r>
        <w:rPr>
          <w:rFonts w:ascii="Times New Roman" w:hAnsi="Times New Roman" w:cs="Times New Roman"/>
          <w:sz w:val="28"/>
          <w:szCs w:val="28"/>
        </w:rPr>
        <w:t xml:space="preserve"> богатства. На нашей планете в </w:t>
      </w:r>
      <w:r w:rsidRPr="00806599">
        <w:rPr>
          <w:rFonts w:ascii="Times New Roman" w:hAnsi="Times New Roman" w:cs="Times New Roman"/>
          <w:sz w:val="28"/>
          <w:szCs w:val="28"/>
        </w:rPr>
        <w:t>последнее время отмечаются серьезные нарушения м</w:t>
      </w:r>
      <w:r>
        <w:rPr>
          <w:rFonts w:ascii="Times New Roman" w:hAnsi="Times New Roman" w:cs="Times New Roman"/>
          <w:sz w:val="28"/>
          <w:szCs w:val="28"/>
        </w:rPr>
        <w:t xml:space="preserve">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806599">
        <w:rPr>
          <w:rFonts w:ascii="Times New Roman" w:hAnsi="Times New Roman" w:cs="Times New Roman"/>
          <w:sz w:val="28"/>
          <w:szCs w:val="28"/>
        </w:rPr>
        <w:t>разных уровней. Причины этого в экологической неграмотности человека, относящего к окружающему миру потребительски. Именно поэтому задачи изменения мировоззрения человека и экологического развития ребенка представляются первоочередными.  Детский сад является первым звеном системы непрерывного экологического образования, так как в этот период ребенок проходит самый интенсивный духовный и   интеллектуальный путь развития. В дошкольном возрасте ребенок начина</w:t>
      </w:r>
      <w:r>
        <w:rPr>
          <w:rFonts w:ascii="Times New Roman" w:hAnsi="Times New Roman" w:cs="Times New Roman"/>
          <w:sz w:val="28"/>
          <w:szCs w:val="28"/>
        </w:rPr>
        <w:t xml:space="preserve">ет выделять себя из окружающей </w:t>
      </w:r>
      <w:r w:rsidRPr="00806599">
        <w:rPr>
          <w:rFonts w:ascii="Times New Roman" w:hAnsi="Times New Roman" w:cs="Times New Roman"/>
          <w:sz w:val="28"/>
          <w:szCs w:val="28"/>
        </w:rPr>
        <w:t>среды, развивается эмоционально-ценностное отноше</w:t>
      </w:r>
      <w:r>
        <w:rPr>
          <w:rFonts w:ascii="Times New Roman" w:hAnsi="Times New Roman" w:cs="Times New Roman"/>
          <w:sz w:val="28"/>
          <w:szCs w:val="28"/>
        </w:rPr>
        <w:t xml:space="preserve">ние к окружающему, формируются </w:t>
      </w:r>
      <w:r w:rsidRPr="00806599">
        <w:rPr>
          <w:rFonts w:ascii="Times New Roman" w:hAnsi="Times New Roman" w:cs="Times New Roman"/>
          <w:sz w:val="28"/>
          <w:szCs w:val="28"/>
        </w:rPr>
        <w:t>основы нравственно-экологических позиций личности, которые проявляются во взаимодействиях ребенка с природой, в осознании неразрывности с ней.</w:t>
      </w:r>
    </w:p>
    <w:p w:rsidR="00806599" w:rsidRDefault="00806599" w:rsidP="00806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99">
        <w:rPr>
          <w:rFonts w:ascii="Times New Roman" w:hAnsi="Times New Roman" w:cs="Times New Roman"/>
          <w:sz w:val="28"/>
          <w:szCs w:val="28"/>
        </w:rPr>
        <w:t> Природа – богатейшая кладовая, неоценимое б</w:t>
      </w:r>
      <w:r>
        <w:rPr>
          <w:rFonts w:ascii="Times New Roman" w:hAnsi="Times New Roman" w:cs="Times New Roman"/>
          <w:sz w:val="28"/>
          <w:szCs w:val="28"/>
        </w:rPr>
        <w:t>огатство для интеллектуального,</w:t>
      </w:r>
      <w:r w:rsidRPr="00806599">
        <w:rPr>
          <w:rFonts w:ascii="Times New Roman" w:hAnsi="Times New Roman" w:cs="Times New Roman"/>
          <w:sz w:val="28"/>
          <w:szCs w:val="28"/>
        </w:rPr>
        <w:t> нравственного и речевого развития ребенка. Она своим мно</w:t>
      </w:r>
      <w:r>
        <w:rPr>
          <w:rFonts w:ascii="Times New Roman" w:hAnsi="Times New Roman" w:cs="Times New Roman"/>
          <w:sz w:val="28"/>
          <w:szCs w:val="28"/>
        </w:rPr>
        <w:t xml:space="preserve">гообразием, красочностью и </w:t>
      </w:r>
      <w:r w:rsidRPr="00806599">
        <w:rPr>
          <w:rFonts w:ascii="Times New Roman" w:hAnsi="Times New Roman" w:cs="Times New Roman"/>
          <w:sz w:val="28"/>
          <w:szCs w:val="28"/>
        </w:rPr>
        <w:t xml:space="preserve">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надолго остаются в памяти, создают прочную основу для дальнейшего её </w:t>
      </w:r>
      <w:r>
        <w:rPr>
          <w:rFonts w:ascii="Times New Roman" w:hAnsi="Times New Roman" w:cs="Times New Roman"/>
          <w:sz w:val="28"/>
          <w:szCs w:val="28"/>
        </w:rPr>
        <w:t xml:space="preserve">познания. </w:t>
      </w:r>
    </w:p>
    <w:p w:rsidR="00806599" w:rsidRPr="00806599" w:rsidRDefault="00806599" w:rsidP="00806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599">
        <w:rPr>
          <w:rFonts w:ascii="Times New Roman" w:hAnsi="Times New Roman" w:cs="Times New Roman"/>
          <w:sz w:val="28"/>
          <w:szCs w:val="28"/>
        </w:rPr>
        <w:t xml:space="preserve">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</w:t>
      </w:r>
      <w:r w:rsidR="00616ED8">
        <w:rPr>
          <w:rFonts w:ascii="Times New Roman" w:hAnsi="Times New Roman" w:cs="Times New Roman"/>
          <w:sz w:val="28"/>
          <w:szCs w:val="28"/>
        </w:rPr>
        <w:t>. Познание</w:t>
      </w:r>
      <w:r w:rsidRPr="00806599">
        <w:rPr>
          <w:rFonts w:ascii="Times New Roman" w:hAnsi="Times New Roman" w:cs="Times New Roman"/>
          <w:sz w:val="28"/>
          <w:szCs w:val="28"/>
        </w:rPr>
        <w:t xml:space="preserve"> природы возможно только при непосредственном взаимодействии с ней и в этом нам помогает наиболее эффективный метод – метод экологических проектов, который подразумевает совместную деятельность педагогов, детей и родителей.</w:t>
      </w:r>
    </w:p>
    <w:p w:rsidR="00806599" w:rsidRDefault="00C75F96" w:rsidP="00806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F96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э</w:t>
      </w:r>
      <w:r w:rsidRPr="00C75F96">
        <w:rPr>
          <w:rFonts w:ascii="Times New Roman" w:hAnsi="Times New Roman" w:cs="Times New Roman"/>
          <w:sz w:val="28"/>
          <w:szCs w:val="28"/>
        </w:rPr>
        <w:t>колого-эстетический, 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96" w:rsidRPr="00C75F96" w:rsidRDefault="00C75F96" w:rsidP="00C75F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F96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C75F96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C75F96" w:rsidRPr="00C75F96" w:rsidRDefault="00C75F96" w:rsidP="00C75F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F9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75F96">
        <w:rPr>
          <w:rFonts w:ascii="Times New Roman" w:hAnsi="Times New Roman" w:cs="Times New Roman"/>
          <w:sz w:val="28"/>
          <w:szCs w:val="28"/>
        </w:rPr>
        <w:t>: воспитатели, дети старшего дошкольного возраста, родители.</w:t>
      </w:r>
    </w:p>
    <w:p w:rsidR="00C75F96" w:rsidRDefault="0074330D" w:rsidP="00806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30D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формирование</w:t>
      </w:r>
      <w:r w:rsidRPr="0074330D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целостного взгляда на природу и место человека в ней, экологической грамотности, представления о природных богатствах, их </w:t>
      </w:r>
      <w:r>
        <w:rPr>
          <w:rFonts w:ascii="Times New Roman" w:hAnsi="Times New Roman" w:cs="Times New Roman"/>
          <w:sz w:val="28"/>
          <w:szCs w:val="28"/>
        </w:rPr>
        <w:t xml:space="preserve">пользе, значимости для человека, </w:t>
      </w:r>
      <w:r w:rsidRPr="0074330D">
        <w:rPr>
          <w:rFonts w:ascii="Times New Roman" w:hAnsi="Times New Roman" w:cs="Times New Roman"/>
          <w:sz w:val="28"/>
          <w:szCs w:val="28"/>
        </w:rPr>
        <w:t>способности любить окружающий мир и бережно относитьс</w:t>
      </w:r>
      <w:r>
        <w:rPr>
          <w:rFonts w:ascii="Times New Roman" w:hAnsi="Times New Roman" w:cs="Times New Roman"/>
          <w:sz w:val="28"/>
          <w:szCs w:val="28"/>
        </w:rPr>
        <w:t xml:space="preserve">я к нему в условиях реализации ФГОС ДО. </w:t>
      </w:r>
    </w:p>
    <w:p w:rsidR="0074330D" w:rsidRPr="0074330D" w:rsidRDefault="0074330D" w:rsidP="008065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4330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4330D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Создать экологическую развивающую </w:t>
      </w:r>
      <w:r w:rsidR="00471C4A">
        <w:rPr>
          <w:rFonts w:ascii="Times New Roman" w:hAnsi="Times New Roman" w:cs="Times New Roman"/>
          <w:sz w:val="28"/>
          <w:szCs w:val="28"/>
        </w:rPr>
        <w:t xml:space="preserve">предметную </w:t>
      </w:r>
      <w:r w:rsidRPr="00471C4A">
        <w:rPr>
          <w:rFonts w:ascii="Times New Roman" w:hAnsi="Times New Roman" w:cs="Times New Roman"/>
          <w:sz w:val="28"/>
          <w:szCs w:val="28"/>
        </w:rPr>
        <w:t>среду.</w:t>
      </w:r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системы элементарных научных экологических знаний, доступных </w:t>
      </w:r>
      <w:r w:rsidR="00471C4A" w:rsidRPr="00471C4A">
        <w:rPr>
          <w:rFonts w:ascii="Times New Roman" w:hAnsi="Times New Roman" w:cs="Times New Roman"/>
          <w:sz w:val="28"/>
          <w:szCs w:val="28"/>
        </w:rPr>
        <w:t xml:space="preserve">пониманию ребёнка – </w:t>
      </w:r>
      <w:proofErr w:type="spellStart"/>
      <w:r w:rsidR="00471C4A" w:rsidRPr="00471C4A">
        <w:rPr>
          <w:rFonts w:ascii="Times New Roman" w:hAnsi="Times New Roman" w:cs="Times New Roman"/>
          <w:sz w:val="28"/>
          <w:szCs w:val="28"/>
        </w:rPr>
        <w:t>дошкольника.</w:t>
      </w:r>
      <w:proofErr w:type="spellEnd"/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познавательный интерес к миру природы. </w:t>
      </w:r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первоначальные умения и навыки экологически грамотного и безопасного для природы и самого ребёнка поведения, умения наблюдать за природными объектами и явлениями. </w:t>
      </w:r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Воспитывать гуманное, эмоционально-положительное отношение к миру природы и окружающему миру в целом. </w:t>
      </w:r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Развивать познавательно-исследовательские и творческие способности детей. </w:t>
      </w:r>
    </w:p>
    <w:p w:rsidR="00471C4A" w:rsidRPr="00471C4A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информационной культуры и педагогической компетенции родителей в вопросах экологического воспитания. </w:t>
      </w:r>
    </w:p>
    <w:p w:rsidR="0074330D" w:rsidRDefault="0074330D" w:rsidP="00471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sz w:val="28"/>
          <w:szCs w:val="28"/>
        </w:rPr>
        <w:t xml:space="preserve">Формировать у родителей потребность в знаниях об экологической культуре в жизни и желание передавать их детям собственным примером. </w:t>
      </w:r>
    </w:p>
    <w:p w:rsidR="003D4CE9" w:rsidRDefault="003D4CE9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D4CE9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-техническое обеспечение: </w:t>
      </w:r>
      <w:r w:rsidRPr="003D4CE9">
        <w:rPr>
          <w:rFonts w:ascii="Times New Roman" w:hAnsi="Times New Roman" w:cs="Times New Roman"/>
          <w:sz w:val="28"/>
          <w:szCs w:val="28"/>
        </w:rPr>
        <w:t>компьютер;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</w:t>
      </w:r>
      <w:r w:rsidRPr="003D4CE9">
        <w:rPr>
          <w:rFonts w:ascii="Times New Roman" w:hAnsi="Times New Roman" w:cs="Times New Roman"/>
          <w:sz w:val="28"/>
          <w:szCs w:val="28"/>
        </w:rPr>
        <w:t>система;</w:t>
      </w:r>
      <w:r w:rsidRPr="003D4CE9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CE9">
        <w:rPr>
          <w:rFonts w:ascii="Times New Roman" w:hAnsi="Times New Roman" w:cs="Times New Roman"/>
          <w:sz w:val="28"/>
          <w:szCs w:val="28"/>
        </w:rPr>
        <w:t>нтернет ресурсы, проведение 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4CE9">
        <w:rPr>
          <w:rFonts w:ascii="Times New Roman" w:hAnsi="Times New Roman" w:cs="Times New Roman"/>
          <w:sz w:val="28"/>
          <w:szCs w:val="28"/>
        </w:rPr>
        <w:t xml:space="preserve"> музыкальный центр;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E9">
        <w:rPr>
          <w:rFonts w:ascii="Times New Roman" w:hAnsi="Times New Roman" w:cs="Times New Roman"/>
          <w:sz w:val="28"/>
          <w:szCs w:val="28"/>
        </w:rPr>
        <w:t>мини-лаборатории в группах;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CE9">
        <w:rPr>
          <w:rFonts w:ascii="Times New Roman" w:hAnsi="Times New Roman" w:cs="Times New Roman"/>
          <w:sz w:val="28"/>
          <w:szCs w:val="28"/>
        </w:rPr>
        <w:t>иллюстрации, макеты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3D4CE9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я зона на участке детского сада; о</w:t>
      </w:r>
      <w:r w:rsidRPr="003D4CE9">
        <w:rPr>
          <w:rFonts w:ascii="Times New Roman" w:hAnsi="Times New Roman" w:cs="Times New Roman"/>
          <w:sz w:val="28"/>
          <w:szCs w:val="28"/>
        </w:rPr>
        <w:t>город на подоконнике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3D4CE9">
        <w:rPr>
          <w:rFonts w:ascii="Times New Roman" w:hAnsi="Times New Roman" w:cs="Times New Roman"/>
          <w:sz w:val="28"/>
          <w:szCs w:val="28"/>
        </w:rPr>
        <w:t>ознавательный материал, дидактические игры, упражнения, пособия по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CE9" w:rsidRPr="00C8292B" w:rsidRDefault="003D4CE9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C8292B">
        <w:rPr>
          <w:rFonts w:ascii="Times New Roman" w:hAnsi="Times New Roman" w:cs="Times New Roman"/>
          <w:b/>
          <w:sz w:val="28"/>
          <w:szCs w:val="28"/>
        </w:rPr>
        <w:t>Механизм реализац</w:t>
      </w:r>
      <w:r w:rsidR="00C8292B" w:rsidRPr="00C8292B">
        <w:rPr>
          <w:rFonts w:ascii="Times New Roman" w:hAnsi="Times New Roman" w:cs="Times New Roman"/>
          <w:b/>
          <w:sz w:val="28"/>
          <w:szCs w:val="28"/>
        </w:rPr>
        <w:t>ии проекта:</w:t>
      </w:r>
    </w:p>
    <w:p w:rsidR="003D4CE9" w:rsidRPr="003D4CE9" w:rsidRDefault="00C8292B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CE9" w:rsidRPr="003D4CE9">
        <w:rPr>
          <w:rFonts w:ascii="Times New Roman" w:hAnsi="Times New Roman" w:cs="Times New Roman"/>
          <w:sz w:val="28"/>
          <w:szCs w:val="28"/>
        </w:rPr>
        <w:t xml:space="preserve"> Занятия с элементами исследовательской и экспериментальной</w:t>
      </w:r>
    </w:p>
    <w:p w:rsidR="003D4CE9" w:rsidRPr="003D4CE9" w:rsidRDefault="003D4CE9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D4CE9">
        <w:rPr>
          <w:rFonts w:ascii="Times New Roman" w:hAnsi="Times New Roman" w:cs="Times New Roman"/>
          <w:sz w:val="28"/>
          <w:szCs w:val="28"/>
        </w:rPr>
        <w:t>деятельности;</w:t>
      </w:r>
      <w:r w:rsidR="00C8292B">
        <w:rPr>
          <w:rFonts w:ascii="Times New Roman" w:hAnsi="Times New Roman" w:cs="Times New Roman"/>
          <w:sz w:val="28"/>
          <w:szCs w:val="28"/>
        </w:rPr>
        <w:t xml:space="preserve"> </w:t>
      </w:r>
      <w:r w:rsidR="00C8292B" w:rsidRPr="00C8292B">
        <w:rPr>
          <w:rFonts w:ascii="Times New Roman" w:hAnsi="Times New Roman" w:cs="Times New Roman"/>
          <w:sz w:val="28"/>
          <w:szCs w:val="28"/>
        </w:rPr>
        <w:t>самостоятельная опытническая деятельность детей.</w:t>
      </w:r>
    </w:p>
    <w:p w:rsidR="003D4CE9" w:rsidRPr="00C8292B" w:rsidRDefault="00C8292B" w:rsidP="00C8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4CE9" w:rsidRPr="00C8292B">
        <w:rPr>
          <w:rFonts w:ascii="Times New Roman" w:hAnsi="Times New Roman" w:cs="Times New Roman"/>
          <w:sz w:val="28"/>
          <w:szCs w:val="28"/>
        </w:rPr>
        <w:t xml:space="preserve"> </w:t>
      </w:r>
      <w:r w:rsidRPr="00C8292B">
        <w:rPr>
          <w:rFonts w:ascii="Times New Roman" w:hAnsi="Times New Roman" w:cs="Times New Roman"/>
          <w:sz w:val="28"/>
          <w:szCs w:val="28"/>
        </w:rPr>
        <w:t xml:space="preserve">- </w:t>
      </w:r>
      <w:r w:rsidR="003D4CE9" w:rsidRPr="00C8292B">
        <w:rPr>
          <w:rFonts w:ascii="Times New Roman" w:hAnsi="Times New Roman" w:cs="Times New Roman"/>
          <w:sz w:val="28"/>
          <w:szCs w:val="28"/>
        </w:rPr>
        <w:t>Комплексные сюжетные и тематические занятия с использованием</w:t>
      </w:r>
    </w:p>
    <w:p w:rsidR="003D4CE9" w:rsidRPr="003D4CE9" w:rsidRDefault="003D4CE9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D4CE9">
        <w:rPr>
          <w:rFonts w:ascii="Times New Roman" w:hAnsi="Times New Roman" w:cs="Times New Roman"/>
          <w:sz w:val="28"/>
          <w:szCs w:val="28"/>
        </w:rPr>
        <w:t>современных компьютерных технологий;</w:t>
      </w:r>
    </w:p>
    <w:p w:rsidR="003D4CE9" w:rsidRPr="003D4CE9" w:rsidRDefault="00C8292B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E9" w:rsidRPr="003D4CE9">
        <w:rPr>
          <w:rFonts w:ascii="Times New Roman" w:hAnsi="Times New Roman" w:cs="Times New Roman"/>
          <w:sz w:val="28"/>
          <w:szCs w:val="28"/>
        </w:rPr>
        <w:t>Беседы, наблюдения, чтение художественной литературы;</w:t>
      </w:r>
    </w:p>
    <w:p w:rsidR="003D4CE9" w:rsidRPr="00C8292B" w:rsidRDefault="00C8292B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E9" w:rsidRPr="003D4CE9">
        <w:rPr>
          <w:rFonts w:ascii="Times New Roman" w:hAnsi="Times New Roman" w:cs="Times New Roman"/>
          <w:sz w:val="28"/>
          <w:szCs w:val="28"/>
        </w:rPr>
        <w:t xml:space="preserve">Макеты, коллажи, </w:t>
      </w:r>
      <w:r>
        <w:rPr>
          <w:rFonts w:ascii="Times New Roman" w:hAnsi="Times New Roman" w:cs="Times New Roman"/>
          <w:sz w:val="28"/>
          <w:szCs w:val="28"/>
        </w:rPr>
        <w:t>уголок природы, мини-огород</w:t>
      </w:r>
      <w:r w:rsidR="003D4CE9" w:rsidRPr="00C829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8292B">
        <w:rPr>
          <w:rFonts w:ascii="Times New Roman" w:hAnsi="Times New Roman" w:cs="Times New Roman"/>
          <w:sz w:val="28"/>
          <w:szCs w:val="28"/>
        </w:rPr>
        <w:t>аборатория;</w:t>
      </w:r>
    </w:p>
    <w:p w:rsidR="003D4CE9" w:rsidRPr="00C8292B" w:rsidRDefault="00C8292B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презентации;</w:t>
      </w:r>
    </w:p>
    <w:p w:rsidR="003D4CE9" w:rsidRPr="003D4CE9" w:rsidRDefault="00C8292B" w:rsidP="003D4CE9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E9" w:rsidRPr="003D4CE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нсультации для педагогов;</w:t>
      </w:r>
    </w:p>
    <w:p w:rsidR="003D4CE9" w:rsidRDefault="00C8292B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CE9" w:rsidRPr="003D4CE9">
        <w:rPr>
          <w:rFonts w:ascii="Times New Roman" w:hAnsi="Times New Roman" w:cs="Times New Roman"/>
          <w:sz w:val="28"/>
          <w:szCs w:val="28"/>
        </w:rPr>
        <w:t>Сотрудн</w:t>
      </w:r>
      <w:r>
        <w:rPr>
          <w:rFonts w:ascii="Times New Roman" w:hAnsi="Times New Roman" w:cs="Times New Roman"/>
          <w:sz w:val="28"/>
          <w:szCs w:val="28"/>
        </w:rPr>
        <w:t>ичество с семьями воспитанников, э</w:t>
      </w:r>
      <w:r w:rsidR="003D4CE9" w:rsidRPr="00C8292B">
        <w:rPr>
          <w:rFonts w:ascii="Times New Roman" w:hAnsi="Times New Roman" w:cs="Times New Roman"/>
          <w:sz w:val="28"/>
          <w:szCs w:val="28"/>
        </w:rPr>
        <w:t xml:space="preserve">кскурсии,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4CE9" w:rsidRPr="00C8292B">
        <w:rPr>
          <w:rFonts w:ascii="Times New Roman" w:hAnsi="Times New Roman" w:cs="Times New Roman"/>
          <w:sz w:val="28"/>
          <w:szCs w:val="28"/>
        </w:rPr>
        <w:t>овместные детско-взрослые творческие проекты.</w:t>
      </w:r>
    </w:p>
    <w:p w:rsidR="00781A2A" w:rsidRDefault="00781A2A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C8292B" w:rsidRDefault="00781A2A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8292B" w:rsidRPr="00C8292B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  <w:r w:rsidR="00C8292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4536"/>
      </w:tblGrid>
      <w:tr w:rsidR="00FA57C3" w:rsidTr="00FA57C3">
        <w:trPr>
          <w:trHeight w:val="1077"/>
        </w:trPr>
        <w:tc>
          <w:tcPr>
            <w:tcW w:w="1417" w:type="dxa"/>
          </w:tcPr>
          <w:p w:rsidR="00FA57C3" w:rsidRDefault="00FA57C3" w:rsidP="009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</w:tcPr>
          <w:p w:rsidR="00FA57C3" w:rsidRDefault="00810FB4" w:rsidP="009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A57C3">
              <w:rPr>
                <w:rFonts w:ascii="Times New Roman" w:hAnsi="Times New Roman" w:cs="Times New Roman"/>
                <w:b/>
                <w:sz w:val="28"/>
                <w:szCs w:val="28"/>
              </w:rPr>
              <w:t>овместная с детьми деятельность</w:t>
            </w:r>
          </w:p>
          <w:p w:rsid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A57C3" w:rsidRDefault="00FA57C3" w:rsidP="009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FA57C3" w:rsidTr="00FA57C3">
        <w:tc>
          <w:tcPr>
            <w:tcW w:w="1417" w:type="dxa"/>
          </w:tcPr>
          <w:p w:rsidR="00FA57C3" w:rsidRPr="009B5C74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proofErr w:type="spellStart"/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FA57C3" w:rsidRPr="009B5C74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4253" w:type="dxa"/>
          </w:tcPr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Подбор и изучение необходимой методической литературы, разработка содержания проектной деятельности.</w:t>
            </w:r>
          </w:p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Создание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кологической развивающей среды (</w:t>
            </w: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мини- лаборатория)</w:t>
            </w:r>
          </w:p>
          <w:p w:rsid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дидактического материала для осуществления познавательного интереса к миру природы. </w:t>
            </w:r>
          </w:p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«Кого можно назвать другом природы»</w:t>
            </w:r>
          </w:p>
          <w:p w:rsidR="00FA57C3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Знакомство с лекарственными растениями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7C3" w:rsidRPr="009A4944" w:rsidRDefault="00FA57C3" w:rsidP="007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</w:t>
            </w: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Бажова, </w:t>
            </w: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Пришвина Наблюдение за природой на территории детского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и в близлежащей </w:t>
            </w: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зоне.</w:t>
            </w:r>
          </w:p>
        </w:tc>
        <w:tc>
          <w:tcPr>
            <w:tcW w:w="4536" w:type="dxa"/>
          </w:tcPr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подготовительной работы с участниками проекта. </w:t>
            </w:r>
          </w:p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и родителей. </w:t>
            </w:r>
          </w:p>
          <w:p w:rsidR="00FA57C3" w:rsidRPr="009A4944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Анкетирование, проведение опросов по данной теме</w:t>
            </w:r>
          </w:p>
        </w:tc>
      </w:tr>
      <w:tr w:rsidR="00FA57C3" w:rsidTr="00FA57C3">
        <w:tc>
          <w:tcPr>
            <w:tcW w:w="1417" w:type="dxa"/>
          </w:tcPr>
          <w:p w:rsidR="00FA57C3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этап. Основной (</w:t>
            </w:r>
            <w:proofErr w:type="spellStart"/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FA57C3" w:rsidRPr="009B5C74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9B5C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FA57C3" w:rsidRP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 коммуникативных технологий (презентаций, анимационных фильмов, развивающих занятий) по теме экологического воспитания дошкольников. </w:t>
            </w:r>
          </w:p>
          <w:p w:rsidR="00FA57C3" w:rsidRDefault="00FA57C3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7C3">
              <w:rPr>
                <w:rFonts w:ascii="Times New Roman" w:hAnsi="Times New Roman" w:cs="Times New Roman"/>
                <w:sz w:val="24"/>
                <w:szCs w:val="24"/>
              </w:rPr>
              <w:t>Пополнение в группах познавательно-экологической среды.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 «Прогулка в лес», «Они занесены в красную книгу», «Можно – нельзя».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Развивающие игры «Мы твои друзья», «Мы-друзья птиц».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тематических занятии и бесед: «Весна идёт – весне дорогу!», «Первоцветы», «Невидимка – воздух», «Путешествие в весенний лес», «Растения лёгкие Земли», «Таинственный мир насекомых», «Наш дом природа», «Зелёная аптека», «Экологическая тропа», «Лекарственные растения- средства оздоровления организма человека», «Я – человек», «Сравнение дерева и кустарника», «Рассматривание и сравнивание кошки и кролика», «Грибное царство».</w:t>
            </w:r>
          </w:p>
          <w:p w:rsidR="005116BF" w:rsidRDefault="005116BF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«Юные натуралисты», «Огород на окне», «Айболит осматривает комнатные растения», «Витамины укрепляют организм».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прогулке.</w:t>
            </w:r>
          </w:p>
          <w:p w:rsidR="005116BF" w:rsidRPr="00FA57C3" w:rsidRDefault="005116BF" w:rsidP="00FA57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материала.</w:t>
            </w:r>
          </w:p>
          <w:p w:rsidR="00FA57C3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Экскурсии на территории ДОУ: "Огородные грядки и цветник"</w:t>
            </w:r>
          </w:p>
          <w:p w:rsidR="005116BF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картотеки экспериментов, мультимедийные презентации.</w:t>
            </w:r>
          </w:p>
          <w:p w:rsidR="005116BF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Спортивные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аздники и досуги «Большие гонки», «Веселые старты с папами».</w:t>
            </w:r>
          </w:p>
          <w:p w:rsidR="005116BF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газета «Прикоснись к природе сердцем»</w:t>
            </w:r>
          </w:p>
          <w:p w:rsidR="005116BF" w:rsidRPr="009A4944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57DC" w:rsidRPr="005116BF" w:rsidRDefault="005116BF" w:rsidP="0051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Выставка «Мой огород»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«Мы любим природу».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экологических рисунков и плакатов </w:t>
            </w:r>
            <w:r w:rsidR="00646C4C" w:rsidRPr="005116BF">
              <w:rPr>
                <w:rFonts w:ascii="Times New Roman" w:hAnsi="Times New Roman" w:cs="Times New Roman"/>
                <w:sz w:val="24"/>
                <w:szCs w:val="24"/>
              </w:rPr>
              <w:t>«Экология глазами детей»</w:t>
            </w: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7DC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 для родителей 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«Сохраним богатство природы»</w:t>
            </w: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7DC"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«Научно исследовательский уголок ребенка дома»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Обмен опытом между родителями 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«Как воспитать </w:t>
            </w:r>
            <w:r w:rsidRPr="005116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 грамотного ребёнка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?»</w:t>
            </w:r>
          </w:p>
          <w:p w:rsidR="005116BF" w:rsidRPr="005116BF" w:rsidRDefault="005116BF" w:rsidP="005116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Оформление альбомов на темы 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«Я помощник для природы»</w:t>
            </w: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«Здоровый образ жизни»</w:t>
            </w: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16BF">
              <w:rPr>
                <w:rFonts w:ascii="Times New Roman" w:hAnsi="Times New Roman" w:cs="Times New Roman"/>
                <w:iCs/>
                <w:sz w:val="24"/>
                <w:szCs w:val="24"/>
              </w:rPr>
              <w:t>«Животные мои друзья».</w:t>
            </w:r>
          </w:p>
          <w:p w:rsidR="00FA57C3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столовая». Изготовление кормушек совместно с родителями и развешивание их на территории детского сада.</w:t>
            </w:r>
          </w:p>
          <w:p w:rsidR="005116BF" w:rsidRPr="009A4944" w:rsidRDefault="005116BF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Выставка поделок «Встречаем весну с цветами» из бумаги и бросового материала.</w:t>
            </w:r>
          </w:p>
        </w:tc>
      </w:tr>
      <w:tr w:rsidR="00FA57C3" w:rsidTr="00FA57C3">
        <w:tc>
          <w:tcPr>
            <w:tcW w:w="1417" w:type="dxa"/>
          </w:tcPr>
          <w:p w:rsidR="00FA57C3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FA57C3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</w:t>
            </w:r>
          </w:p>
          <w:p w:rsidR="00FA57C3" w:rsidRPr="009B5C74" w:rsidRDefault="00FA57C3" w:rsidP="00C829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4253" w:type="dxa"/>
          </w:tcPr>
          <w:p w:rsidR="00781A2A" w:rsidRDefault="005116BF" w:rsidP="00781A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F">
              <w:rPr>
                <w:rFonts w:ascii="Times New Roman" w:hAnsi="Times New Roman" w:cs="Times New Roman"/>
                <w:sz w:val="24"/>
                <w:szCs w:val="24"/>
              </w:rPr>
              <w:t>Демонстрирование всех выполненных в ходе проекта творческих работ, сделанных детьми и родителями</w:t>
            </w:r>
            <w:r w:rsidR="0078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7C3" w:rsidRPr="009A4944" w:rsidRDefault="00781A2A" w:rsidP="00781A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A">
              <w:rPr>
                <w:rFonts w:ascii="Times New Roman" w:hAnsi="Times New Roman" w:cs="Times New Roman"/>
                <w:sz w:val="24"/>
                <w:szCs w:val="24"/>
              </w:rPr>
              <w:t>Картот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пословиц и поговорок о временах года</w:t>
            </w:r>
            <w:r w:rsidRPr="00781A2A">
              <w:rPr>
                <w:rFonts w:ascii="Times New Roman" w:hAnsi="Times New Roman" w:cs="Times New Roman"/>
                <w:sz w:val="24"/>
                <w:szCs w:val="24"/>
              </w:rPr>
              <w:t>, природе</w:t>
            </w:r>
          </w:p>
        </w:tc>
        <w:tc>
          <w:tcPr>
            <w:tcW w:w="4536" w:type="dxa"/>
          </w:tcPr>
          <w:p w:rsidR="00FA57C3" w:rsidRPr="009A4944" w:rsidRDefault="00781A2A" w:rsidP="00C8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A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экологического праздника для детей и родителей.</w:t>
            </w:r>
          </w:p>
        </w:tc>
      </w:tr>
    </w:tbl>
    <w:p w:rsidR="009B5C74" w:rsidRDefault="009B5C74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B5C74" w:rsidRDefault="009B5C74" w:rsidP="00C8292B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AC2AA8" w:rsidRDefault="00AC2AA8" w:rsidP="00AC2AA8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AC2AA8" w:rsidRDefault="00AC2AA8" w:rsidP="00AC2AA8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B5C74" w:rsidRPr="00AC2AA8" w:rsidRDefault="00AC2AA8" w:rsidP="00AC2AA8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AC2AA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тический план работы по проекту</w:t>
      </w:r>
    </w:p>
    <w:tbl>
      <w:tblPr>
        <w:tblpPr w:leftFromText="180" w:rightFromText="180" w:horzAnchor="margin" w:tblpX="-147" w:tblpY="55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371"/>
        <w:gridCol w:w="2546"/>
      </w:tblGrid>
      <w:tr w:rsidR="00810FB4" w:rsidRPr="00AC2AA8" w:rsidTr="00C53D38">
        <w:trPr>
          <w:trHeight w:val="696"/>
        </w:trPr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Месяц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Организованная</w:t>
            </w:r>
          </w:p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образовательная</w:t>
            </w:r>
          </w:p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Самостоятельная</w:t>
            </w:r>
          </w:p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деятельность</w:t>
            </w:r>
          </w:p>
          <w:p w:rsidR="00810FB4" w:rsidRPr="00AC2AA8" w:rsidRDefault="00810FB4" w:rsidP="00C5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детей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октябрь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«Значение воды в нашей жизни».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уточнить с детьми представление о том, что вода очень ценный продукт. Познакомить с кругооборотом воды в природе. Кому она нужна, как её используют, как получить чистую воду. Воспитывать бережное</w:t>
            </w:r>
            <w:r w:rsidR="00C53D38">
              <w:rPr>
                <w:rFonts w:ascii="Arial" w:eastAsia="Times New Roman" w:hAnsi="Arial" w:cs="Arial"/>
                <w:sz w:val="18"/>
                <w:szCs w:val="18"/>
              </w:rPr>
              <w:t xml:space="preserve"> отношение к природе.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Экспериментальная деятельность «Такая разная вода».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формирование представлений об агрегатных состояниях воды, её свойствах, реакции организма на разную температуру воды.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Художественное творчество: аппликация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«Под водой».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вызвать интерес к изображению подводного мира. Учить вырезать симметричные фигуры подводных обитателей. Развивать воо</w:t>
            </w:r>
            <w:r w:rsidR="00C53D38">
              <w:rPr>
                <w:rFonts w:ascii="Arial" w:eastAsia="Times New Roman" w:hAnsi="Arial" w:cs="Arial"/>
                <w:sz w:val="18"/>
                <w:szCs w:val="18"/>
              </w:rPr>
              <w:t>бражение.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картинок и фотографий с изображением водоёмов: океаны, моря, озёра, реки, родники, пруды, болота.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Ноябрь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«Зачем нужны болота».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рассказать детям, зачем нужны болота, каким законам они подчиняются, что </w:t>
            </w:r>
            <w:proofErr w:type="gram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там растет</w:t>
            </w:r>
            <w:proofErr w:type="gram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и кто там живёт.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«Целебная сила моря».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рассказать детям вместе с медработником о пользе морепродуктов, использовании морских минералов и солей в медицине.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Познание: развитие кругозора.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«Откуда в море жемчуг».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рассказать о появлении жемчуга.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Рассматривание и </w:t>
            </w:r>
            <w:proofErr w:type="gram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сувениров</w:t>
            </w:r>
            <w:proofErr w:type="gram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изготовленных из кораллов, жемчуга.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Д/и «Вредно – полезно», «Да – нет».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Декабрь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«Морские чудеса».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познакомить детей с многообразием морских обитателей. Развивать познавательный интерес к подводному миру.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Литературный калейдоскоп «В царстве Нептуна».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выяснить какие литературные произведения знают дети по данной теме, обобщить знания о морских и речных обитателях.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иллюстраций морских обитателей.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Январь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Художественное творчество: коллективное рисование «В подводном царстве».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систематизировать знания детей о внешнем виде морских обитателей, передавать эти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нания в рисунке. Учить рисовать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в нетрадиционной технике – ладошками. Воспитывать умение работать сообща.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Художественное творчество: </w:t>
            </w:r>
            <w:proofErr w:type="spell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пластилинография</w:t>
            </w:r>
            <w:proofErr w:type="spell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«Рыбки резвятся».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закрепить знания о внешнем виде рыб, учить работать в технике </w:t>
            </w:r>
            <w:proofErr w:type="spell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пластилинография</w:t>
            </w:r>
            <w:proofErr w:type="spell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, отрабатывать приёмы раскатывания и сплющивания пластилина. Упражнять работать стекой. 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иллюстраций морских обитателей.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Д/и «Ползает, летает, плавает».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Февраль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«Подводное путешествие».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обобщить представление о море как сообществе водных обитателей: растений и животных, приспосабливающихся к жизни в воде; уточнить представления о разных состояниях моря. Развивать речь детей, внимание. Воспитывать экологическую культуру.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Художественное творчество: </w:t>
            </w:r>
            <w:proofErr w:type="spell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пластилинография</w:t>
            </w:r>
            <w:proofErr w:type="spell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«На дне морском».</w:t>
            </w:r>
          </w:p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способствовать развитию формообразующих движений в работе с пластилином. Поощрять инициативу детей при внесении в работу тематических дополнений.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иллюстраций морских обитателей.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Д/и «Да-нет».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П/и «Море волнуется».</w:t>
            </w:r>
          </w:p>
        </w:tc>
      </w:tr>
      <w:tr w:rsidR="00810FB4" w:rsidRPr="00AC2AA8" w:rsidTr="00C53D38"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Март 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«Знакомство с Красной книгой».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познакомить детей с Красной книгой, её функцией. Расширить знания детей о растениях, внесённых в Красную книгу. Формировать бережное отношение к природе, представления о правильном поведении в природе.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Художественное творчество: рисование «Дуб – дубок».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познакомить детей с деревьями, внесёнными в Красную книгу; учить создавать образ дерева, находить композиционное решение.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Викторина «Знатоки природы».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закреплять умения узнавать деревья по характ</w:t>
            </w:r>
            <w:r w:rsidR="00C53D38">
              <w:rPr>
                <w:rFonts w:ascii="Arial" w:eastAsia="Times New Roman" w:hAnsi="Arial" w:cs="Arial"/>
                <w:sz w:val="18"/>
                <w:szCs w:val="18"/>
              </w:rPr>
              <w:t>ерным признакам.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Д/ и «С какого дерева листок», «Найди дерево по семенам», «Отгадай, что за растение».</w:t>
            </w:r>
          </w:p>
        </w:tc>
      </w:tr>
      <w:tr w:rsidR="00810FB4" w:rsidRPr="00AC2AA8" w:rsidTr="00C53D38">
        <w:trPr>
          <w:trHeight w:val="1642"/>
        </w:trPr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Апрель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«Будь природе другом».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познакомить детей с животными, внесёнными в Красную книгу.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Художественное творчество: аппликация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«Уссурийский тигр».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учит вырезать из цветной бумаги, сложенной вдвое голову тигра, формировать бережное отношение к животным.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«Что такое заповедник».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>Цель: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познакомить </w:t>
            </w:r>
            <w:proofErr w:type="gramStart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детей  с</w:t>
            </w:r>
            <w:proofErr w:type="gramEnd"/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понятием заповедник, его функциями. Уточнить знания детей о заповедниках Урала.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иллюстраций животных, внесённых в Красную книгу.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Д/и «В лесу», «Чей дом».</w:t>
            </w:r>
          </w:p>
        </w:tc>
      </w:tr>
      <w:tr w:rsidR="00810FB4" w:rsidRPr="00AC2AA8" w:rsidTr="00C53D38">
        <w:trPr>
          <w:trHeight w:val="1396"/>
        </w:trPr>
        <w:tc>
          <w:tcPr>
            <w:tcW w:w="1135" w:type="dxa"/>
          </w:tcPr>
          <w:p w:rsidR="00810FB4" w:rsidRPr="00AC2AA8" w:rsidRDefault="00810FB4" w:rsidP="00C5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Май </w:t>
            </w:r>
          </w:p>
        </w:tc>
        <w:tc>
          <w:tcPr>
            <w:tcW w:w="7371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«Птицы Красной книги».</w:t>
            </w:r>
          </w:p>
          <w:p w:rsidR="00810FB4" w:rsidRPr="00AC2AA8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ознакомить детей с редкими видами птиц, внесёнными в Красную книгу.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 «Насекомые Красной книги».</w:t>
            </w:r>
          </w:p>
          <w:p w:rsidR="00810FB4" w:rsidRDefault="00810FB4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Цель: </w:t>
            </w:r>
            <w:r w:rsidRPr="00AC2AA8">
              <w:rPr>
                <w:rFonts w:ascii="Arial" w:eastAsia="Times New Roman" w:hAnsi="Arial" w:cs="Arial"/>
                <w:sz w:val="18"/>
                <w:szCs w:val="18"/>
              </w:rPr>
              <w:t xml:space="preserve">ознакомить детей с редкими видами насекомых, внесёнными в Красную книгу. </w:t>
            </w:r>
          </w:p>
          <w:p w:rsidR="00C53D38" w:rsidRPr="00AC2AA8" w:rsidRDefault="00C53D38" w:rsidP="00C5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3D38">
              <w:rPr>
                <w:rFonts w:ascii="Arial" w:eastAsia="Times New Roman" w:hAnsi="Arial" w:cs="Arial"/>
                <w:sz w:val="18"/>
                <w:szCs w:val="18"/>
              </w:rPr>
              <w:t>Д/и «Угадай птицу», «Чьё гнездо».</w:t>
            </w:r>
          </w:p>
        </w:tc>
        <w:tc>
          <w:tcPr>
            <w:tcW w:w="2546" w:type="dxa"/>
          </w:tcPr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Рассматривание иллюстраций птиц и насекомых, внесённых в Красную книгу.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C2AA8">
              <w:rPr>
                <w:rFonts w:ascii="Arial" w:eastAsia="Times New Roman" w:hAnsi="Arial" w:cs="Arial"/>
                <w:sz w:val="18"/>
                <w:szCs w:val="18"/>
              </w:rPr>
              <w:t>Просмотр документального фильма о насекомых.</w:t>
            </w:r>
          </w:p>
          <w:p w:rsidR="00810FB4" w:rsidRPr="00AC2AA8" w:rsidRDefault="00810FB4" w:rsidP="00C53D3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81A2A" w:rsidRPr="00C53D38" w:rsidRDefault="00C53D38" w:rsidP="00C5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781A2A" w:rsidRPr="00C53D38">
        <w:rPr>
          <w:rFonts w:ascii="Times New Roman" w:hAnsi="Times New Roman" w:cs="Times New Roman"/>
          <w:b/>
          <w:sz w:val="28"/>
          <w:szCs w:val="28"/>
        </w:rPr>
        <w:t>Реализация проекта предполагает д</w:t>
      </w:r>
      <w:r>
        <w:rPr>
          <w:rFonts w:ascii="Times New Roman" w:hAnsi="Times New Roman" w:cs="Times New Roman"/>
          <w:b/>
          <w:sz w:val="28"/>
          <w:szCs w:val="28"/>
        </w:rPr>
        <w:t>остижение следующих результатов:</w:t>
      </w:r>
      <w:r w:rsidR="00781A2A" w:rsidRPr="00C53D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A2A" w:rsidRPr="00781A2A" w:rsidRDefault="00781A2A" w:rsidP="0078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1A2A">
        <w:rPr>
          <w:rFonts w:ascii="Times New Roman" w:hAnsi="Times New Roman" w:cs="Times New Roman"/>
          <w:sz w:val="28"/>
          <w:szCs w:val="28"/>
        </w:rPr>
        <w:t>-У дошкольников в процессе ознакомления с окружающим повысятся интеллектуальные и исследовательские способности.</w:t>
      </w:r>
    </w:p>
    <w:p w:rsidR="00781A2A" w:rsidRDefault="00781A2A" w:rsidP="0078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781A2A">
        <w:rPr>
          <w:rFonts w:ascii="Times New Roman" w:hAnsi="Times New Roman" w:cs="Times New Roman"/>
          <w:sz w:val="28"/>
          <w:szCs w:val="28"/>
        </w:rPr>
        <w:t xml:space="preserve"> Будут сформированы представления детей о явлениях природы и окружающего мира.  </w:t>
      </w:r>
    </w:p>
    <w:p w:rsidR="00781A2A" w:rsidRDefault="00781A2A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A2A">
        <w:rPr>
          <w:rFonts w:ascii="Times New Roman" w:hAnsi="Times New Roman" w:cs="Times New Roman"/>
          <w:sz w:val="28"/>
          <w:szCs w:val="28"/>
        </w:rPr>
        <w:t xml:space="preserve">У воспитанников сформируются навыки экологически грамотного и безопасного поведения в природе.  </w:t>
      </w:r>
    </w:p>
    <w:p w:rsidR="00781A2A" w:rsidRDefault="00781A2A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A2A">
        <w:rPr>
          <w:rFonts w:ascii="Times New Roman" w:hAnsi="Times New Roman" w:cs="Times New Roman"/>
          <w:sz w:val="28"/>
          <w:szCs w:val="28"/>
        </w:rPr>
        <w:t xml:space="preserve">Повысится обеспечение развивающей предметно-пространственной среды в помещениях и на территории дошкольного образовательного учреждения в соответствии с федеральным государственным образовательным стандартом.  </w:t>
      </w:r>
    </w:p>
    <w:p w:rsidR="009B5C74" w:rsidRPr="00781A2A" w:rsidRDefault="00781A2A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A2A">
        <w:rPr>
          <w:rFonts w:ascii="Times New Roman" w:hAnsi="Times New Roman" w:cs="Times New Roman"/>
          <w:sz w:val="28"/>
          <w:szCs w:val="28"/>
        </w:rPr>
        <w:t>Будет сформирована информационно-коммуникативная компетентность педагогических работников и родительской общественности в плане экологического образования дошкольников.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781A2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 xml:space="preserve"> Л.И. В союзе с природой. Эколого-природоведческие игры и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развлечения с детьми. "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>" Москва-Ставрополь, 2002.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1A2A">
        <w:rPr>
          <w:rFonts w:ascii="Times New Roman" w:hAnsi="Times New Roman" w:cs="Times New Roman"/>
          <w:sz w:val="28"/>
          <w:szCs w:val="28"/>
        </w:rPr>
        <w:t>. Дорошина И.Г. Экологическое воспитание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в повседневной жизни </w:t>
      </w:r>
      <w:r w:rsidRPr="00781A2A">
        <w:rPr>
          <w:rFonts w:ascii="Times New Roman" w:hAnsi="Times New Roman" w:cs="Times New Roman"/>
          <w:sz w:val="28"/>
          <w:szCs w:val="28"/>
        </w:rPr>
        <w:t>с учетом ФГОС (электронный ресурс) И.Г. Дорошина // Социальная сеть</w:t>
      </w:r>
    </w:p>
    <w:p w:rsidR="00781A2A" w:rsidRPr="00781A2A" w:rsidRDefault="00781A2A" w:rsidP="0078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1A2A">
        <w:rPr>
          <w:rFonts w:ascii="Times New Roman" w:hAnsi="Times New Roman" w:cs="Times New Roman"/>
          <w:sz w:val="28"/>
          <w:szCs w:val="28"/>
        </w:rPr>
        <w:t>работников образования. - Режим доступа: http://nsportal.ru/de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1A2A">
        <w:rPr>
          <w:rFonts w:ascii="Times New Roman" w:hAnsi="Times New Roman" w:cs="Times New Roman"/>
          <w:sz w:val="28"/>
          <w:szCs w:val="28"/>
        </w:rPr>
        <w:t>. Корнилова В.М. "Экологическое окно" в детском саду. Творческий центр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"Сфера". Москва, 2008.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1A2A">
        <w:rPr>
          <w:rFonts w:ascii="Times New Roman" w:hAnsi="Times New Roman" w:cs="Times New Roman"/>
          <w:sz w:val="28"/>
          <w:szCs w:val="28"/>
        </w:rPr>
        <w:t>. Масленникова О.М. Экологические проекты в детском саду. Волгоград.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81A2A">
        <w:rPr>
          <w:rFonts w:ascii="Times New Roman" w:hAnsi="Times New Roman" w:cs="Times New Roman"/>
          <w:sz w:val="28"/>
          <w:szCs w:val="28"/>
        </w:rPr>
        <w:t>Издательство "Учитель", 2009.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1A2A">
        <w:rPr>
          <w:rFonts w:ascii="Times New Roman" w:hAnsi="Times New Roman" w:cs="Times New Roman"/>
          <w:sz w:val="28"/>
          <w:szCs w:val="28"/>
        </w:rPr>
        <w:t xml:space="preserve">. Николаева С.Н. "Воспитание экологической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детстве" </w:t>
      </w:r>
      <w:r w:rsidRPr="00781A2A">
        <w:rPr>
          <w:rFonts w:ascii="Times New Roman" w:hAnsi="Times New Roman" w:cs="Times New Roman"/>
          <w:sz w:val="28"/>
          <w:szCs w:val="28"/>
        </w:rPr>
        <w:t>М.: Новая школа, 1995.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1A2A">
        <w:rPr>
          <w:rFonts w:ascii="Times New Roman" w:hAnsi="Times New Roman" w:cs="Times New Roman"/>
          <w:sz w:val="28"/>
          <w:szCs w:val="28"/>
        </w:rPr>
        <w:t>. Рыжова Н.А. "Наш дом - природа" Издательство Карапуз, 2005.</w:t>
      </w:r>
    </w:p>
    <w:p w:rsidR="00781A2A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 xml:space="preserve"> О.В. Сотрудничество ДОУ с семьей. М., 2004.</w:t>
      </w:r>
    </w:p>
    <w:p w:rsidR="009B5C74" w:rsidRPr="00781A2A" w:rsidRDefault="00781A2A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Чердымова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 xml:space="preserve"> Е.И. Инновационные технологи</w:t>
      </w:r>
      <w:r>
        <w:rPr>
          <w:rFonts w:ascii="Times New Roman" w:hAnsi="Times New Roman" w:cs="Times New Roman"/>
          <w:sz w:val="28"/>
          <w:szCs w:val="28"/>
        </w:rPr>
        <w:t xml:space="preserve">и в формировании экологического </w:t>
      </w:r>
      <w:r w:rsidRPr="00781A2A">
        <w:rPr>
          <w:rFonts w:ascii="Times New Roman" w:hAnsi="Times New Roman" w:cs="Times New Roman"/>
          <w:sz w:val="28"/>
          <w:szCs w:val="28"/>
        </w:rPr>
        <w:t xml:space="preserve">сознания у дошкольников (электронный ресурс) / Е.И. 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Чердымова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 xml:space="preserve"> // 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2A">
        <w:rPr>
          <w:rFonts w:ascii="Times New Roman" w:hAnsi="Times New Roman" w:cs="Times New Roman"/>
          <w:sz w:val="28"/>
          <w:szCs w:val="28"/>
        </w:rPr>
        <w:t>библиотека открытого доступа "</w:t>
      </w:r>
      <w:proofErr w:type="spellStart"/>
      <w:r w:rsidRPr="00781A2A">
        <w:rPr>
          <w:rFonts w:ascii="Times New Roman" w:hAnsi="Times New Roman" w:cs="Times New Roman"/>
          <w:sz w:val="28"/>
          <w:szCs w:val="28"/>
        </w:rPr>
        <w:t>КиберЛеника</w:t>
      </w:r>
      <w:proofErr w:type="spellEnd"/>
      <w:r w:rsidRPr="00781A2A">
        <w:rPr>
          <w:rFonts w:ascii="Times New Roman" w:hAnsi="Times New Roman" w:cs="Times New Roman"/>
          <w:sz w:val="28"/>
          <w:szCs w:val="28"/>
        </w:rPr>
        <w:t>".</w:t>
      </w:r>
    </w:p>
    <w:p w:rsidR="009A4944" w:rsidRPr="00FA57C3" w:rsidRDefault="009A4944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944" w:rsidRDefault="009A4944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4557DC" w:rsidRPr="00646C4C" w:rsidRDefault="004557DC" w:rsidP="00781A2A">
      <w:pPr>
        <w:pStyle w:val="a3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3D4CE9" w:rsidRDefault="00646C4C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781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Default="00C53D38" w:rsidP="00C53D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3D38" w:rsidRPr="00C53D38" w:rsidRDefault="00731A30" w:rsidP="0073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«Умная разминка»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   В какое время года чаще бывает гроза? (летом).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   Кто спит вниз головой? (летучая мышь).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   Когда заяц серый? (летом).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   Какого цвета листья на деревьях зимой? (листьев зимой нет).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   В какое время года собирают землянику? (летом).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 xml:space="preserve">    В синей чаще - жёлтый мяч, он и </w:t>
      </w:r>
      <w:proofErr w:type="gramStart"/>
      <w:r w:rsidRPr="00C53D38">
        <w:rPr>
          <w:rFonts w:ascii="Times New Roman" w:hAnsi="Times New Roman" w:cs="Times New Roman"/>
          <w:sz w:val="28"/>
          <w:szCs w:val="28"/>
        </w:rPr>
        <w:t>светел</w:t>
      </w:r>
      <w:proofErr w:type="gramEnd"/>
      <w:r w:rsidRPr="00C53D38">
        <w:rPr>
          <w:rFonts w:ascii="Times New Roman" w:hAnsi="Times New Roman" w:cs="Times New Roman"/>
          <w:sz w:val="28"/>
          <w:szCs w:val="28"/>
        </w:rPr>
        <w:t xml:space="preserve"> и горяч? (солнце)»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 </w:t>
      </w:r>
    </w:p>
    <w:p w:rsidR="00C53D38" w:rsidRPr="00C53D38" w:rsidRDefault="00C53D38" w:rsidP="0073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proofErr w:type="spellStart"/>
      <w:r w:rsidRPr="00C53D38">
        <w:rPr>
          <w:rFonts w:ascii="Times New Roman" w:hAnsi="Times New Roman" w:cs="Times New Roman"/>
          <w:b/>
          <w:bCs/>
          <w:sz w:val="28"/>
          <w:szCs w:val="28"/>
        </w:rPr>
        <w:t>Загадайка</w:t>
      </w:r>
      <w:proofErr w:type="spellEnd"/>
      <w:r w:rsidRPr="00C53D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Повернулось к солнцу золотое донце (подсолнух).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Растёт зелёный кустик, дотронешься - укусит (крапива).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Весной веселит, летом холодит, осенью питает, зимой согревает (дерево).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Что за зверь лесной встал, как столбик, под сосной (заяц).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В колыбельке подвесной летом житель спит лесной, осень пестрая придёт - на зубок он попадёт (орех).</w:t>
      </w: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38">
        <w:rPr>
          <w:rFonts w:ascii="Times New Roman" w:hAnsi="Times New Roman" w:cs="Times New Roman"/>
          <w:sz w:val="28"/>
          <w:szCs w:val="28"/>
        </w:rPr>
        <w:t>- Для чего птице хвост (им как рулём птица управляет полётом).</w:t>
      </w:r>
    </w:p>
    <w:p w:rsidR="00731A30" w:rsidRDefault="00731A30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A30" w:rsidRPr="00731A30" w:rsidRDefault="00731A30" w:rsidP="0073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b/>
          <w:bCs/>
          <w:sz w:val="28"/>
          <w:szCs w:val="28"/>
        </w:rPr>
        <w:t>Занятие по экологическому воспитанию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«Красная книга Свердловской области»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Примерный план проведения занятия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1.      Воспитатель спрашивает, что такое «Красная книга»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</w:t>
      </w:r>
      <w:r w:rsidRPr="00731A30">
        <w:rPr>
          <w:rFonts w:ascii="Times New Roman" w:hAnsi="Times New Roman" w:cs="Times New Roman"/>
          <w:sz w:val="28"/>
          <w:szCs w:val="28"/>
        </w:rPr>
        <w:t>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2. Рассказываем, что несколько лет назад (12 мая 1996 года) правительством Свердловской области было подписано постановление об учреждении Красной книги Свердловской области для охраны редких видов растений и животных. В неё вошли: 12 млекопитающих (при необходимости объясняем, кто такие млекопитающие</w:t>
      </w:r>
      <w:proofErr w:type="gramStart"/>
      <w:r w:rsidRPr="00731A30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731A30">
        <w:rPr>
          <w:rFonts w:ascii="Times New Roman" w:hAnsi="Times New Roman" w:cs="Times New Roman"/>
          <w:sz w:val="28"/>
          <w:szCs w:val="28"/>
        </w:rPr>
        <w:t xml:space="preserve"> 25 видов птиц, по  два вида рептилий и рыб, 4 вида амфибий (при необходимости объясняем, кто такие амфибии), 30 видов насекомых, 114 видов растений и 14 видов грибов.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3.      Воспитатель называет некоторых представителей разных видов.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4. Далее подробно рассказывает об: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•        оляпке;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•        муравьином льве;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•        выдре;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•        гребенчатом тритоне;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•        </w:t>
      </w:r>
      <w:proofErr w:type="spellStart"/>
      <w:r w:rsidRPr="00731A30">
        <w:rPr>
          <w:rFonts w:ascii="Times New Roman" w:hAnsi="Times New Roman" w:cs="Times New Roman"/>
          <w:sz w:val="28"/>
          <w:szCs w:val="28"/>
        </w:rPr>
        <w:t>иглолистной</w:t>
      </w:r>
      <w:proofErr w:type="spellEnd"/>
      <w:r w:rsidRPr="00731A30">
        <w:rPr>
          <w:rFonts w:ascii="Times New Roman" w:hAnsi="Times New Roman" w:cs="Times New Roman"/>
          <w:sz w:val="28"/>
          <w:szCs w:val="28"/>
        </w:rPr>
        <w:t xml:space="preserve"> гвоздике.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5. Во время рассказа воспитатель демонстрирует иллюстрации, где показаны животные и растения, о которых идет речь.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6. Физ. минутка «Выдра».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Выдра по лесу бежала (все детки бегут)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к пенечку прибежала (вытягиваем шею, заглядывая за пенёк)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Под пенёчком ежик жил (пальчиками показываем ежика)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Выдре прыгать предложил (делаем 2 прыжка)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Выдра прыгала весь день (дети прыгают)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Пока не сломался пень (дети падают на ковер).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lastRenderedPageBreak/>
        <w:t>7. После разминки предлагаем деткам вспомнить, чем им запомнились животные и растения, о которых мы сегодня говорили (дети перечисляют, а воспитатель фиксирует то, о чем говорят малыши).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31A3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31A30">
        <w:rPr>
          <w:rFonts w:ascii="Times New Roman" w:hAnsi="Times New Roman" w:cs="Times New Roman"/>
          <w:sz w:val="28"/>
          <w:szCs w:val="28"/>
        </w:rPr>
        <w:t xml:space="preserve"> сон часа воспитатель рифмует, превращая в загадки, все перечисленные (запомнившиеся детям) особенности животных и растений. (если у вас не получается «</w:t>
      </w:r>
      <w:proofErr w:type="spellStart"/>
      <w:r w:rsidRPr="00731A30">
        <w:rPr>
          <w:rFonts w:ascii="Times New Roman" w:hAnsi="Times New Roman" w:cs="Times New Roman"/>
          <w:sz w:val="28"/>
          <w:szCs w:val="28"/>
        </w:rPr>
        <w:t>рифмование</w:t>
      </w:r>
      <w:proofErr w:type="spellEnd"/>
      <w:r w:rsidRPr="00731A30">
        <w:rPr>
          <w:rFonts w:ascii="Times New Roman" w:hAnsi="Times New Roman" w:cs="Times New Roman"/>
          <w:sz w:val="28"/>
          <w:szCs w:val="28"/>
        </w:rPr>
        <w:t>», воспользуйтесь теми, которые сочинила я)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9. Во второй половине дня проводим игру «Угадай кто?» Для этого раздаем каждому ребенку изображения животных и растений, о которых говорили днем. (Если в группе есть одаренные детки или просто опережающие программу, можно, для усложнения задания, к знакомым картинкам добавить неизвестные.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При желании можно ещё усложнить задание, выдав иллюстрации нескольких видов тритонов, например, гребенчатый и обыкновенный…; несколько видов выдр…). Воспитатель читает составленные загадки, а малыши, узнав о ком идет речь, должны найти и показать картинку-отгадку.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10. В заключение игры подводим итоги, где ещё раз повторяем то, что природу надо беречь и охранять; и не только тех, кто занесен в красную книгу, а всех животных и все растения.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1A30">
        <w:rPr>
          <w:rFonts w:ascii="Times New Roman" w:hAnsi="Times New Roman" w:cs="Times New Roman"/>
          <w:b/>
          <w:sz w:val="28"/>
          <w:szCs w:val="28"/>
        </w:rPr>
        <w:t>Загадка-шутка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Гребенчатый тритон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Подсохнет он на солнышке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вмерзнет зимой в лед,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Но только дождик застучит,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Он встанет и пойдет.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если хвостик прищемит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Иль лапку оторвет,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То за четыре месяца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Все снова отрастет.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Охота-дело сложное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Для этих бедолаг,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Ведь как улитки ползают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На четырех ногах.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Амфибией ученые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Его всегда зовут.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ну быстрее угадай,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Кто зашифрован тут.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Муравьиный лев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Этот маленький жучок-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Очень страшненький зверек.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Ямку роет, в ней сидит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за жертвою следит.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Если муравей придет,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Он песком в него швырнет,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потом его зароет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другую жертву ждет.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Как отъестся наш жучок,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Кокон он себе сплетет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на две, на три недели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норке он </w:t>
      </w:r>
      <w:r w:rsidRPr="00731A30">
        <w:rPr>
          <w:rFonts w:ascii="Times New Roman" w:hAnsi="Times New Roman" w:cs="Times New Roman"/>
          <w:sz w:val="28"/>
          <w:szCs w:val="28"/>
        </w:rPr>
        <w:t>своей замрет.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как время пробежит,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Кокон в норке затрещит,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Выйдет насекомое,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Как стрекоза, знакомое.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сейчас для всех вопрос: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Кто же в коконе подрос?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731A30">
        <w:rPr>
          <w:rFonts w:ascii="Times New Roman" w:hAnsi="Times New Roman" w:cs="Times New Roman"/>
          <w:sz w:val="28"/>
          <w:szCs w:val="28"/>
        </w:rPr>
        <w:t>гвоздика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Как у елки её листья,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Но не ёлка и не ель.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Не растут на ней иголки-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Это листики, поверь.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На скале и у реки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Ты найдешь её в Перми.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в июне и июле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Вся в цвету она стоит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душистым ароматом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Всех к себе она манит.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Выдра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Если к озеру придешь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Или к речке с омутом,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Обязательно найдешь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Норку в буреломе.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Вход в ту норку из воды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Сделала «девица»,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Очень любит она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Рыбкой угоститься.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Ну а если в лес идет-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Ловит мелких мышек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Угадай, что за зверек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Из воды к нам вышел?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Оляпка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Очень маленькая птичка,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Прямо птичка-невеличка.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Круглый год она поет,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 реки, ручьёв живет.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Любит в тех ручьях купаться,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 водопадах кувыркаться.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Осторожна и хитра;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Селится всегда одна.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Если кто-то к ней придет,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Она драться с ним начнет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прогонит далеко.</w:t>
      </w:r>
    </w:p>
    <w:p w:rsid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Угадайте, это кто?</w:t>
      </w:r>
    </w:p>
    <w:p w:rsidR="00731A30" w:rsidRPr="00731A30" w:rsidRDefault="00731A30" w:rsidP="0073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Экологическая игра «Мы - природы знатоки».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31A30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proofErr w:type="gramStart"/>
      <w:r w:rsidRPr="00731A30">
        <w:rPr>
          <w:rFonts w:ascii="Times New Roman" w:hAnsi="Times New Roman" w:cs="Times New Roman"/>
          <w:sz w:val="28"/>
          <w:szCs w:val="28"/>
        </w:rPr>
        <w:t>гуманного,  эмоционально</w:t>
      </w:r>
      <w:proofErr w:type="gramEnd"/>
      <w:r w:rsidRPr="00731A30">
        <w:rPr>
          <w:rFonts w:ascii="Times New Roman" w:hAnsi="Times New Roman" w:cs="Times New Roman"/>
          <w:sz w:val="28"/>
          <w:szCs w:val="28"/>
        </w:rPr>
        <w:t xml:space="preserve"> положительного, бережного отношения к миру природы и окружающего мира в целом.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Вед. Здравствуйте, дети, здравствуйте уважаемые взрослые. Здравствуйте, все, кто сегодня с нами на нашем празднике.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Эту истину знаю от роду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ее никогда не таю: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Кто не любит родную природу,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Тот не любит Отчизну свою.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А вы, дорогие гости, любите свою землю? Но землю мало любить, надо знать ее секреты, тайны, надо уметь жить с ней в дружбе и согласии. Поэтом</w:t>
      </w:r>
      <w:r>
        <w:rPr>
          <w:rFonts w:ascii="Times New Roman" w:hAnsi="Times New Roman" w:cs="Times New Roman"/>
          <w:sz w:val="28"/>
          <w:szCs w:val="28"/>
        </w:rPr>
        <w:t>у сегодня мы объявляем конкурс </w:t>
      </w:r>
      <w:r w:rsidRPr="00731A30">
        <w:rPr>
          <w:rFonts w:ascii="Times New Roman" w:hAnsi="Times New Roman" w:cs="Times New Roman"/>
          <w:sz w:val="28"/>
          <w:szCs w:val="28"/>
        </w:rPr>
        <w:t>знатоков природы. Но у нас есть определенные правила: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   Если ребенок готов ответить на вопрос, он поднимает руку.</w:t>
      </w:r>
    </w:p>
    <w:p w:rsidR="00731A30" w:rsidRPr="00731A30" w:rsidRDefault="00731A30" w:rsidP="0073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A30">
        <w:rPr>
          <w:rFonts w:ascii="Times New Roman" w:hAnsi="Times New Roman" w:cs="Times New Roman"/>
          <w:sz w:val="28"/>
          <w:szCs w:val="28"/>
        </w:rPr>
        <w:t>     За правильный ответ команда получает какой-либо предмет.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A30">
        <w:rPr>
          <w:rFonts w:ascii="Times New Roman" w:hAnsi="Times New Roman" w:cs="Times New Roman"/>
          <w:sz w:val="28"/>
          <w:szCs w:val="28"/>
        </w:rPr>
        <w:t>Для подсчета очков используется мелкий дидактический материал: грибки, елочки и т.д.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A30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очков, становится победителем.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победителя </w:t>
      </w:r>
      <w:r w:rsidRPr="00731A30">
        <w:rPr>
          <w:rFonts w:ascii="Times New Roman" w:hAnsi="Times New Roman" w:cs="Times New Roman"/>
          <w:sz w:val="28"/>
          <w:szCs w:val="28"/>
        </w:rPr>
        <w:t>определит наше строгое, но справедливое ж</w:t>
      </w:r>
      <w:r>
        <w:rPr>
          <w:rFonts w:ascii="Times New Roman" w:hAnsi="Times New Roman" w:cs="Times New Roman"/>
          <w:sz w:val="28"/>
          <w:szCs w:val="28"/>
        </w:rPr>
        <w:t>юри (представление членов жюри</w:t>
      </w:r>
      <w:r w:rsidRPr="00731A30">
        <w:rPr>
          <w:rFonts w:ascii="Times New Roman" w:hAnsi="Times New Roman" w:cs="Times New Roman"/>
          <w:sz w:val="28"/>
          <w:szCs w:val="28"/>
        </w:rPr>
        <w:t>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 веселые ребята, и не будете скучать.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На вопросы викторины будем с вами отвечать!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Вы отвечайте дружно и здесь сомнений нет.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Сегодня будет дружба владычицей побед.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пусть острей кипит борьба, сильней соревнование.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Успех решает не судьба, а только ваши знания.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И, соревнуясь вместе с вами мы останемся друзьями.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борьба кипит </w:t>
      </w:r>
      <w:r w:rsidRPr="00731A30">
        <w:rPr>
          <w:rFonts w:ascii="Times New Roman" w:hAnsi="Times New Roman" w:cs="Times New Roman"/>
          <w:sz w:val="28"/>
          <w:szCs w:val="28"/>
        </w:rPr>
        <w:t>сильней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A30">
        <w:rPr>
          <w:rFonts w:ascii="Times New Roman" w:hAnsi="Times New Roman" w:cs="Times New Roman"/>
          <w:sz w:val="28"/>
          <w:szCs w:val="28"/>
        </w:rPr>
        <w:t xml:space="preserve"> и наша дружба крепнет с ней.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1A30">
        <w:rPr>
          <w:rFonts w:ascii="Times New Roman" w:hAnsi="Times New Roman" w:cs="Times New Roman"/>
          <w:b/>
          <w:sz w:val="28"/>
          <w:szCs w:val="28"/>
        </w:rPr>
        <w:t>Конкурс 1. "Художники"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 </w:t>
      </w:r>
      <w:r w:rsidRPr="00731A30">
        <w:rPr>
          <w:rFonts w:ascii="Times New Roman" w:hAnsi="Times New Roman" w:cs="Times New Roman"/>
          <w:sz w:val="28"/>
          <w:szCs w:val="28"/>
        </w:rPr>
        <w:t xml:space="preserve">эмблему своей команды, </w:t>
      </w:r>
      <w:r>
        <w:rPr>
          <w:rFonts w:ascii="Times New Roman" w:hAnsi="Times New Roman" w:cs="Times New Roman"/>
          <w:sz w:val="28"/>
          <w:szCs w:val="28"/>
        </w:rPr>
        <w:t>рассказать о ней.  Представить </w:t>
      </w:r>
      <w:r w:rsidRPr="00731A30">
        <w:rPr>
          <w:rFonts w:ascii="Times New Roman" w:hAnsi="Times New Roman" w:cs="Times New Roman"/>
          <w:sz w:val="28"/>
          <w:szCs w:val="28"/>
        </w:rPr>
        <w:t>девиз.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2. «О природе </w:t>
      </w:r>
      <w:r w:rsidRPr="00731A30">
        <w:rPr>
          <w:rFonts w:ascii="Times New Roman" w:hAnsi="Times New Roman" w:cs="Times New Roman"/>
          <w:b/>
          <w:sz w:val="28"/>
          <w:szCs w:val="28"/>
        </w:rPr>
        <w:t>одним словом»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Вопросы: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Голубой шатер всю землю покрыл (небо)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Красная девушка по небу ходит (солнце)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Много рук, а нога одна (дерево)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Неизвестно где живет, налетит - деревья гнёт (ветер)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- Кто в лесу без топора строит </w:t>
      </w:r>
      <w:proofErr w:type="gramStart"/>
      <w:r w:rsidRPr="00731A30">
        <w:rPr>
          <w:rFonts w:ascii="Times New Roman" w:hAnsi="Times New Roman" w:cs="Times New Roman"/>
          <w:sz w:val="28"/>
          <w:szCs w:val="28"/>
        </w:rPr>
        <w:t>избу  без</w:t>
      </w:r>
      <w:proofErr w:type="gramEnd"/>
      <w:r w:rsidRPr="00731A30">
        <w:rPr>
          <w:rFonts w:ascii="Times New Roman" w:hAnsi="Times New Roman" w:cs="Times New Roman"/>
          <w:sz w:val="28"/>
          <w:szCs w:val="28"/>
        </w:rPr>
        <w:t>  угла (муравьи)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Летит орлица по синему небу, крылья распластала, солнышко застала (туча)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Растут на ветке группками, покрытые скорлупками (орехи)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Похож я с виду на горах, где пройду -переполох (град)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Рос шар бел, ветер дунул - шар улетел (одуванчик)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Меня пьют, меня льют, всем я нужна. Кто я такая? (вода)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Весной веселит, летом холодит, осенью питает, зимой согревает (лес)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Из-под снега расцветает, раньше всех весну встречает (подснежник)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1A30">
        <w:rPr>
          <w:rFonts w:ascii="Times New Roman" w:hAnsi="Times New Roman" w:cs="Times New Roman"/>
          <w:b/>
          <w:sz w:val="28"/>
          <w:szCs w:val="28"/>
        </w:rPr>
        <w:t>Конкурс 3. "Лесные Айболиты".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Какой цветок лечит сердце? (ландыш)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какое растение богато витамином С? (шиповник)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какое растение лечит' ссадины и раны? (подорожник)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Какое лекарственное растение определяют даже слепые? (крапива)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(после каждого ответа вывешиваются картинки названных растений)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Мы растенья эти знаем, бережем и охраняем.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Ведущий: Поговорили о цветах и растениях - как к нам слетелись жучки, паучки, бабочки. Как назвать их одним словом? (обращается к зрителям). Правильно, насекомые.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1A30">
        <w:rPr>
          <w:rFonts w:ascii="Times New Roman" w:hAnsi="Times New Roman" w:cs="Times New Roman"/>
          <w:b/>
          <w:sz w:val="28"/>
          <w:szCs w:val="28"/>
        </w:rPr>
        <w:t> Конкурс 4 "Как вести себя в природе"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Зачем в лесу комары?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Что делать, если ты нашел в лесу птенца?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Какие цветы нельзя рвать в лесу?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Куда деть консервную банку?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- Почему в лесу нельзя шуметь?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1A30">
        <w:rPr>
          <w:rFonts w:ascii="Times New Roman" w:hAnsi="Times New Roman" w:cs="Times New Roman"/>
          <w:b/>
          <w:sz w:val="28"/>
          <w:szCs w:val="28"/>
        </w:rPr>
        <w:t>Конкурс 5. Загадки-отгадки.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Командам поочередно предлагаются загадки о животных, ответ надо не называть, а показать.</w:t>
      </w:r>
    </w:p>
    <w:p w:rsidR="00975323" w:rsidRDefault="00975323" w:rsidP="0073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5323" w:rsidSect="00AC2A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1A30" w:rsidRPr="00731A30" w:rsidRDefault="00731A30" w:rsidP="00731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A30">
        <w:rPr>
          <w:rFonts w:ascii="Times New Roman" w:hAnsi="Times New Roman" w:cs="Times New Roman"/>
          <w:sz w:val="28"/>
          <w:szCs w:val="28"/>
        </w:rPr>
        <w:t>Мой белый брат во льдах живет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рыбу ест морскую,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я люблю пчелиный мед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ягоду лесную.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(медведь)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975323" w:rsidP="00975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1A30" w:rsidRPr="00731A30">
        <w:rPr>
          <w:rFonts w:ascii="Times New Roman" w:hAnsi="Times New Roman" w:cs="Times New Roman"/>
          <w:sz w:val="28"/>
          <w:szCs w:val="28"/>
        </w:rPr>
        <w:t xml:space="preserve"> Рыжий молокозавод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День жует и ночь жует: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Ведь траву не так легко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Переделать в молоко!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(корова)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Вместо хвостика – крючок,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Вместо носа – пятачок.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Пятачок дырявый,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крючок вертлявый.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(свинья)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С бородой, а не старик,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 рогами, а не бык,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Доят, а не корова,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Лыко дерет,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лаптей не плетет.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(коза)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Живёт в глуши лесной.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нитки не одной.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(ёж)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Ну-ка, кто же назовет?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(медведь)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Рыжая птичница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 курятник пришла,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Всех кур перечла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 с собой унесла.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(лиса)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Зверька узнали мы с тобой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Он в шубе серенькой зимой,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в рыжей шубке - летом.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(белка)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Есть на речках лесорубы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В серебристо-бурых шубах.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Из деревьев, веток, глины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Строят прочные плотины.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(бобры)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Очень много силы в нем,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Ростом он почти что с дом.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 него огромный нос,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Будто нос Лет </w:t>
      </w:r>
      <w:proofErr w:type="spellStart"/>
      <w:r w:rsidRPr="00731A30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731A30">
        <w:rPr>
          <w:rFonts w:ascii="Times New Roman" w:hAnsi="Times New Roman" w:cs="Times New Roman"/>
          <w:sz w:val="28"/>
          <w:szCs w:val="28"/>
        </w:rPr>
        <w:t xml:space="preserve"> рос.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(слон)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 Заплелись густые травы,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Закудрявились луга,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Да и сам я весь кудрявый,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Даже завитком рога.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(баран)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Лёг у двери поперёк.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Две медали на груди.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Лучше в дом не заходи!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(собака)</w:t>
      </w:r>
    </w:p>
    <w:p w:rsidR="00975323" w:rsidRDefault="00975323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75323" w:rsidSect="009753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Он ходит голову задрав,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 потому, что он ...</w:t>
      </w:r>
      <w:bookmarkStart w:id="0" w:name="_GoBack"/>
      <w:bookmarkEnd w:id="0"/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(жираф)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У порога плачет, коготки прячет,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Тихо в комнату войдёт,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Замурлычет, запоёт.  (кошка)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975323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323">
        <w:rPr>
          <w:rFonts w:ascii="Times New Roman" w:hAnsi="Times New Roman" w:cs="Times New Roman"/>
          <w:b/>
          <w:sz w:val="28"/>
          <w:szCs w:val="28"/>
        </w:rPr>
        <w:t>Конкурс 6. Поющая природа.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Команды по очереди поют песни о лесе, птицах, животных, растениях, побеждает та команда, которая знает больше песен.</w:t>
      </w:r>
    </w:p>
    <w:p w:rsidR="00731A30" w:rsidRPr="00731A30" w:rsidRDefault="00975323" w:rsidP="009753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31A30" w:rsidRPr="00731A30">
        <w:rPr>
          <w:rFonts w:ascii="Times New Roman" w:hAnsi="Times New Roman" w:cs="Times New Roman"/>
          <w:sz w:val="28"/>
          <w:szCs w:val="28"/>
        </w:rPr>
        <w:t>Подведение итогов. Награждение команд.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 </w:t>
      </w:r>
    </w:p>
    <w:p w:rsidR="00731A30" w:rsidRPr="00731A30" w:rsidRDefault="00731A30" w:rsidP="00731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Pr="00C53D38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D38" w:rsidRPr="00646C4C" w:rsidRDefault="00C53D38" w:rsidP="00C53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53D38" w:rsidRPr="00646C4C" w:rsidSect="009753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ED"/>
    <w:multiLevelType w:val="hybridMultilevel"/>
    <w:tmpl w:val="2212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E34"/>
    <w:multiLevelType w:val="multilevel"/>
    <w:tmpl w:val="647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05D6F"/>
    <w:multiLevelType w:val="hybridMultilevel"/>
    <w:tmpl w:val="BCB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95A"/>
    <w:multiLevelType w:val="hybridMultilevel"/>
    <w:tmpl w:val="65DE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3FFD"/>
    <w:multiLevelType w:val="hybridMultilevel"/>
    <w:tmpl w:val="07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3D97"/>
    <w:multiLevelType w:val="hybridMultilevel"/>
    <w:tmpl w:val="DDF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3AB9"/>
    <w:multiLevelType w:val="hybridMultilevel"/>
    <w:tmpl w:val="D152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A241E"/>
    <w:multiLevelType w:val="hybridMultilevel"/>
    <w:tmpl w:val="93D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50766"/>
    <w:multiLevelType w:val="hybridMultilevel"/>
    <w:tmpl w:val="C0A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6FFE"/>
    <w:multiLevelType w:val="hybridMultilevel"/>
    <w:tmpl w:val="00CE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7769"/>
    <w:multiLevelType w:val="hybridMultilevel"/>
    <w:tmpl w:val="1E16AD32"/>
    <w:lvl w:ilvl="0" w:tplc="6FDA5B0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21"/>
    <w:rsid w:val="00170CF4"/>
    <w:rsid w:val="003D4CE9"/>
    <w:rsid w:val="004557DC"/>
    <w:rsid w:val="00471C4A"/>
    <w:rsid w:val="005116BF"/>
    <w:rsid w:val="00616ED8"/>
    <w:rsid w:val="00646C4C"/>
    <w:rsid w:val="006B7D25"/>
    <w:rsid w:val="006F74E7"/>
    <w:rsid w:val="00731A30"/>
    <w:rsid w:val="0074330D"/>
    <w:rsid w:val="00781A2A"/>
    <w:rsid w:val="00806599"/>
    <w:rsid w:val="00810FB4"/>
    <w:rsid w:val="00975323"/>
    <w:rsid w:val="009A4944"/>
    <w:rsid w:val="009B5C74"/>
    <w:rsid w:val="00A55EA5"/>
    <w:rsid w:val="00AC2AA8"/>
    <w:rsid w:val="00C53D38"/>
    <w:rsid w:val="00C75F96"/>
    <w:rsid w:val="00C8292B"/>
    <w:rsid w:val="00F41385"/>
    <w:rsid w:val="00FA57C3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A81B"/>
  <w15:chartTrackingRefBased/>
  <w15:docId w15:val="{8486E148-E339-4B2C-A992-B91E13CF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A"/>
    <w:pPr>
      <w:ind w:left="720"/>
      <w:contextualSpacing/>
    </w:pPr>
  </w:style>
  <w:style w:type="table" w:styleId="a4">
    <w:name w:val="Table Grid"/>
    <w:basedOn w:val="a1"/>
    <w:uiPriority w:val="39"/>
    <w:rsid w:val="009B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31A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12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7</cp:revision>
  <dcterms:created xsi:type="dcterms:W3CDTF">2017-03-04T19:06:00Z</dcterms:created>
  <dcterms:modified xsi:type="dcterms:W3CDTF">2017-03-05T16:05:00Z</dcterms:modified>
</cp:coreProperties>
</file>