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DD" w:rsidRDefault="002333DD" w:rsidP="002333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</w:t>
      </w:r>
      <w:r w:rsidRPr="00427E54">
        <w:rPr>
          <w:rFonts w:ascii="Times New Roman" w:eastAsia="Times New Roman" w:hAnsi="Times New Roman" w:cs="Times New Roman"/>
          <w:b/>
          <w:lang w:eastAsia="ru-RU"/>
        </w:rPr>
        <w:t xml:space="preserve">ниципальное бюджетное дошкольное образовательное учреждение детский сад </w:t>
      </w:r>
      <w:proofErr w:type="spellStart"/>
      <w:r w:rsidRPr="00427E54">
        <w:rPr>
          <w:rFonts w:ascii="Times New Roman" w:eastAsia="Times New Roman" w:hAnsi="Times New Roman" w:cs="Times New Roman"/>
          <w:b/>
          <w:lang w:eastAsia="ru-RU"/>
        </w:rPr>
        <w:t>общеразвивающего</w:t>
      </w:r>
      <w:proofErr w:type="spellEnd"/>
      <w:r w:rsidRPr="00427E54">
        <w:rPr>
          <w:rFonts w:ascii="Times New Roman" w:eastAsia="Times New Roman" w:hAnsi="Times New Roman" w:cs="Times New Roman"/>
          <w:b/>
          <w:lang w:eastAsia="ru-RU"/>
        </w:rPr>
        <w:t xml:space="preserve"> вида с приоритетным осуществлением деятельности </w:t>
      </w:r>
    </w:p>
    <w:p w:rsidR="002333DD" w:rsidRPr="00427E54" w:rsidRDefault="002333DD" w:rsidP="002333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427E54">
        <w:rPr>
          <w:rFonts w:ascii="Times New Roman" w:eastAsia="Times New Roman" w:hAnsi="Times New Roman" w:cs="Times New Roman"/>
          <w:b/>
          <w:lang w:eastAsia="ru-RU"/>
        </w:rPr>
        <w:t>по  физическому  развитию воспитанников № 113</w:t>
      </w:r>
    </w:p>
    <w:p w:rsidR="002333DD" w:rsidRPr="00427E54" w:rsidRDefault="002333DD" w:rsidP="00233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7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Екатеринбург, ул. </w:t>
      </w:r>
      <w:proofErr w:type="spellStart"/>
      <w:r w:rsidRPr="00427E54">
        <w:rPr>
          <w:rFonts w:ascii="Times New Roman" w:eastAsia="Times New Roman" w:hAnsi="Times New Roman" w:cs="Times New Roman"/>
          <w:sz w:val="18"/>
          <w:szCs w:val="18"/>
          <w:lang w:eastAsia="ru-RU"/>
        </w:rPr>
        <w:t>Шарташская</w:t>
      </w:r>
      <w:proofErr w:type="spellEnd"/>
      <w:r w:rsidRPr="00427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16, тел./факс (343)350-13-08 </w:t>
      </w:r>
      <w:r w:rsidRPr="00427E5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427E5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427E5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427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 w:rsidRPr="00427E54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mdou113@eduekb.ru</w:t>
        </w:r>
      </w:hyperlink>
      <w:r w:rsidRPr="00427E54">
        <w:rPr>
          <w:rFonts w:ascii="Calibri" w:eastAsia="Calibri" w:hAnsi="Calibri" w:cs="Times New Roman"/>
        </w:rPr>
        <w:t xml:space="preserve"> </w:t>
      </w:r>
      <w:hyperlink r:id="rId7" w:history="1">
        <w:r w:rsidRPr="00427E5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https://113.tvoysadik.ru/</w:t>
        </w:r>
      </w:hyperlink>
      <w:r w:rsidRPr="00427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333DD" w:rsidRDefault="002333DD" w:rsidP="002333DD"/>
    <w:p w:rsidR="002333DD" w:rsidRPr="002333DD" w:rsidRDefault="004D64EE" w:rsidP="002333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333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333DD" w:rsidRPr="002333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"https://dzen.ru/eduregion" \t "_blank" </w:instrText>
      </w:r>
      <w:r w:rsidRPr="002333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333DD" w:rsidRPr="002333DD" w:rsidRDefault="004D64EE" w:rsidP="0023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333DD" w:rsidRDefault="004D64EE" w:rsidP="002333DD">
      <w:pPr>
        <w:spacing w:after="96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</w:pPr>
      <w:r w:rsidRPr="004D64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.15pt;margin-top:86.2pt;width:355.8pt;height:254.3pt;z-index:-251656192" wrapcoords="-81 0 -81 21486 21600 21486 21600 0 -81 0">
            <v:imagedata r:id="rId8" o:title="Без названия"/>
            <w10:wrap type="tight"/>
          </v:shape>
        </w:pict>
      </w:r>
    </w:p>
    <w:p w:rsidR="00F367EB" w:rsidRDefault="002333DD" w:rsidP="002333DD">
      <w:pPr>
        <w:spacing w:after="96" w:line="48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2333D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ИГРОВЫЕ УПРАЖНЕНИЯ </w:t>
      </w:r>
    </w:p>
    <w:p w:rsidR="002333DD" w:rsidRPr="002333DD" w:rsidRDefault="00F367EB" w:rsidP="002333DD">
      <w:pPr>
        <w:spacing w:after="96" w:line="48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ДЛЯ ЗАП</w:t>
      </w:r>
      <w:r w:rsidR="002333D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УСКА </w:t>
      </w:r>
      <w:r w:rsidR="002333DD" w:rsidRPr="002333DD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РЕЧИ</w:t>
      </w:r>
    </w:p>
    <w:p w:rsidR="002333DD" w:rsidRDefault="002333DD" w:rsidP="002333DD">
      <w:pPr>
        <w:spacing w:after="96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</w:pPr>
    </w:p>
    <w:p w:rsidR="002333DD" w:rsidRDefault="002333DD" w:rsidP="002333DD">
      <w:pPr>
        <w:spacing w:after="96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</w:pPr>
    </w:p>
    <w:p w:rsidR="002333DD" w:rsidRDefault="002333DD" w:rsidP="002333DD">
      <w:pPr>
        <w:spacing w:after="96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</w:pPr>
    </w:p>
    <w:p w:rsidR="002333DD" w:rsidRDefault="002333DD" w:rsidP="002333DD">
      <w:pPr>
        <w:spacing w:after="96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</w:pPr>
    </w:p>
    <w:p w:rsidR="002333DD" w:rsidRDefault="002333DD" w:rsidP="002333DD">
      <w:pPr>
        <w:spacing w:after="96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</w:pPr>
    </w:p>
    <w:p w:rsidR="002333DD" w:rsidRDefault="002333DD" w:rsidP="002333DD">
      <w:pPr>
        <w:spacing w:after="96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</w:pPr>
    </w:p>
    <w:p w:rsidR="002333DD" w:rsidRDefault="002333DD" w:rsidP="002333DD">
      <w:pPr>
        <w:spacing w:after="96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</w:pPr>
    </w:p>
    <w:p w:rsidR="002333DD" w:rsidRDefault="002333DD" w:rsidP="002333DD">
      <w:pPr>
        <w:spacing w:after="96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</w:pPr>
    </w:p>
    <w:p w:rsidR="002333DD" w:rsidRDefault="002333DD" w:rsidP="002333DD">
      <w:pPr>
        <w:spacing w:after="96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</w:pPr>
    </w:p>
    <w:p w:rsidR="002333DD" w:rsidRDefault="002333DD" w:rsidP="002333DD">
      <w:pPr>
        <w:spacing w:after="96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</w:pPr>
    </w:p>
    <w:p w:rsidR="00BF7CC9" w:rsidRDefault="00BF7CC9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CC9" w:rsidRDefault="00BF7CC9" w:rsidP="00BF7CC9">
      <w:pPr>
        <w:spacing w:before="72" w:after="240" w:line="33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Составитель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</w:p>
    <w:p w:rsidR="00BF7CC9" w:rsidRDefault="00BF7CC9" w:rsidP="00BF7CC9">
      <w:pPr>
        <w:spacing w:before="72" w:after="240" w:line="33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Учитель-логопед ВКК</w:t>
      </w:r>
    </w:p>
    <w:p w:rsidR="00BF7CC9" w:rsidRDefault="0066618A" w:rsidP="00BF7CC9">
      <w:pPr>
        <w:spacing w:before="72" w:after="240" w:line="336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Якименко Ю. А.</w:t>
      </w:r>
    </w:p>
    <w:p w:rsidR="00F367EB" w:rsidRDefault="00F367EB" w:rsidP="00BF7CC9">
      <w:pPr>
        <w:spacing w:before="72" w:after="240" w:line="336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7EB" w:rsidRDefault="00F367EB" w:rsidP="00BF7CC9">
      <w:pPr>
        <w:spacing w:before="72" w:after="240" w:line="336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097" w:rsidRDefault="00BB1097" w:rsidP="00BF7CC9">
      <w:pPr>
        <w:spacing w:before="72" w:after="240" w:line="336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097" w:rsidRDefault="00BB1097" w:rsidP="00BF7CC9">
      <w:pPr>
        <w:spacing w:before="72" w:after="240" w:line="336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7CC9" w:rsidRDefault="00BF7CC9" w:rsidP="00BF7CC9">
      <w:pPr>
        <w:spacing w:before="72" w:after="240" w:line="336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Екатеринбург, </w:t>
      </w:r>
      <w:r w:rsidR="00F36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Апрель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2024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раннем возрасте речь характеризуется достаточно бедным словарным запасом, употреблением облегченных слов, отсутствием или искажением отдельных звуков.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является недостаточно развитый в силу возраста речевой аппарат и слабый речевой выдох.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большинства этих проблем существует большой арсенал развивающих упражнений, игр и методик.</w:t>
      </w:r>
    </w:p>
    <w:p w:rsidR="002333DD" w:rsidRPr="00BB1097" w:rsidRDefault="002333DD" w:rsidP="002333DD">
      <w:pPr>
        <w:spacing w:before="504" w:after="96" w:line="384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Дыхательные игровые упражнения, направленные на тренировку речевого выдоха</w:t>
      </w:r>
    </w:p>
    <w:p w:rsidR="002333DD" w:rsidRPr="00BB1097" w:rsidRDefault="004D64EE" w:rsidP="002333DD">
      <w:pPr>
        <w:numPr>
          <w:ilvl w:val="0"/>
          <w:numId w:val="1"/>
        </w:numPr>
        <w:spacing w:after="192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75" style="position:absolute;left:0;text-align:left;margin-left:-65.25pt;margin-top:-.1pt;width:212.4pt;height:117pt;z-index:-251654144" wrapcoords="-76 0 -76 21462 21600 21462 21600 0 -76 0">
            <v:imagedata r:id="rId9" o:title="veterok"/>
            <w10:wrap type="tight"/>
          </v:shape>
        </w:pict>
      </w:r>
      <w:r w:rsidR="002333DD"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Дуем на кусочки бумажной салфетки, ваты, через трубочку в воду — пускаем пузыри</w:t>
      </w:r>
    </w:p>
    <w:p w:rsidR="002333DD" w:rsidRPr="00BB1097" w:rsidRDefault="002333DD" w:rsidP="002333DD">
      <w:pPr>
        <w:numPr>
          <w:ilvl w:val="0"/>
          <w:numId w:val="1"/>
        </w:numPr>
        <w:spacing w:after="192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Задуваем свечки — конечно, под строгим контролем взрослых</w:t>
      </w:r>
    </w:p>
    <w:p w:rsidR="002333DD" w:rsidRPr="00BB1097" w:rsidRDefault="002333DD" w:rsidP="002333DD">
      <w:pPr>
        <w:numPr>
          <w:ilvl w:val="0"/>
          <w:numId w:val="1"/>
        </w:numPr>
        <w:spacing w:after="192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пособия на ниточках – бумажные бабочки, тучки, снежинки, и дуем на них</w:t>
      </w:r>
    </w:p>
    <w:p w:rsidR="002333DD" w:rsidRPr="00BB1097" w:rsidRDefault="002333DD" w:rsidP="002333DD">
      <w:pPr>
        <w:numPr>
          <w:ilvl w:val="0"/>
          <w:numId w:val="1"/>
        </w:numPr>
        <w:spacing w:after="192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Пускаем кораблики с бумажными парусами из пластиковых стаканчиков в миску с водой и дуем в паруса</w:t>
      </w:r>
    </w:p>
    <w:p w:rsidR="002333DD" w:rsidRPr="00BB1097" w:rsidRDefault="002333DD" w:rsidP="002333DD">
      <w:pPr>
        <w:numPr>
          <w:ilvl w:val="0"/>
          <w:numId w:val="1"/>
        </w:numPr>
        <w:spacing w:after="192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Показываем «ветерок» — дуем друг на друга</w:t>
      </w:r>
    </w:p>
    <w:p w:rsidR="002333DD" w:rsidRPr="00BB1097" w:rsidRDefault="002333DD" w:rsidP="002333DD">
      <w:pPr>
        <w:numPr>
          <w:ilvl w:val="0"/>
          <w:numId w:val="1"/>
        </w:numPr>
        <w:spacing w:after="192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Сдуваем с поверхности пёрышки, шарики для пинг-понга</w:t>
      </w:r>
    </w:p>
    <w:p w:rsidR="002333DD" w:rsidRPr="00BB1097" w:rsidRDefault="002333DD" w:rsidP="002333DD">
      <w:pPr>
        <w:numPr>
          <w:ilvl w:val="0"/>
          <w:numId w:val="1"/>
        </w:numPr>
        <w:spacing w:after="192" w:line="33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Дуем через трубочку в бутылку, накрытую крышкой с шариками пенопласта.</w:t>
      </w:r>
    </w:p>
    <w:p w:rsidR="002333DD" w:rsidRPr="00BB1097" w:rsidRDefault="002333DD" w:rsidP="002333DD">
      <w:pPr>
        <w:spacing w:before="504" w:after="96" w:line="384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Артикуляционные упражнения для развития и укрепления речевого аппарата</w:t>
      </w:r>
    </w:p>
    <w:p w:rsidR="002333DD" w:rsidRPr="00BB1097" w:rsidRDefault="002333DD" w:rsidP="002333DD">
      <w:pPr>
        <w:numPr>
          <w:ilvl w:val="0"/>
          <w:numId w:val="2"/>
        </w:numPr>
        <w:spacing w:after="192" w:line="336" w:lineRule="atLeast"/>
        <w:ind w:lef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различными звуками: цокаем как лошадка, сопим как ёжик, чмокаем – целуемся</w:t>
      </w:r>
    </w:p>
    <w:p w:rsidR="002333DD" w:rsidRPr="00BB1097" w:rsidRDefault="002333DD" w:rsidP="002333DD">
      <w:pPr>
        <w:numPr>
          <w:ilvl w:val="0"/>
          <w:numId w:val="2"/>
        </w:numPr>
        <w:spacing w:after="192" w:line="336" w:lineRule="atLeast"/>
        <w:ind w:lef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артикуляционные мышцы:</w:t>
      </w:r>
    </w:p>
    <w:p w:rsidR="002333DD" w:rsidRPr="00BB1097" w:rsidRDefault="002333DD" w:rsidP="002333DD">
      <w:pPr>
        <w:numPr>
          <w:ilvl w:val="0"/>
          <w:numId w:val="2"/>
        </w:numPr>
        <w:spacing w:after="192" w:line="336" w:lineRule="atLeast"/>
        <w:ind w:lef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Надуваем пузырь щечками, </w:t>
      </w:r>
      <w:proofErr w:type="gram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лопаем</w:t>
      </w:r>
      <w:proofErr w:type="gramEnd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ладошками</w:t>
      </w:r>
    </w:p>
    <w:p w:rsidR="002333DD" w:rsidRPr="00BB1097" w:rsidRDefault="002333DD" w:rsidP="002333DD">
      <w:pPr>
        <w:numPr>
          <w:ilvl w:val="0"/>
          <w:numId w:val="2"/>
        </w:numPr>
        <w:spacing w:after="192" w:line="336" w:lineRule="atLeast"/>
        <w:ind w:lef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Показываем язычок – </w:t>
      </w:r>
      <w:proofErr w:type="gram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дразнимся</w:t>
      </w:r>
      <w:proofErr w:type="gramEnd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/ язычок выглянул из ротика и спрятался обратно</w:t>
      </w:r>
    </w:p>
    <w:p w:rsidR="002333DD" w:rsidRPr="00BB1097" w:rsidRDefault="002333DD" w:rsidP="002333DD">
      <w:pPr>
        <w:numPr>
          <w:ilvl w:val="0"/>
          <w:numId w:val="2"/>
        </w:numPr>
        <w:spacing w:after="192" w:line="336" w:lineRule="atLeast"/>
        <w:ind w:lef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Показываем зубы – «У кого есть зубки?!»</w:t>
      </w:r>
    </w:p>
    <w:p w:rsidR="002333DD" w:rsidRPr="00BB1097" w:rsidRDefault="004D64EE" w:rsidP="002333DD">
      <w:pPr>
        <w:numPr>
          <w:ilvl w:val="0"/>
          <w:numId w:val="2"/>
        </w:numPr>
        <w:spacing w:after="192" w:line="336" w:lineRule="atLeast"/>
        <w:ind w:left="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75" style="position:absolute;left:0;text-align:left;margin-left:214.35pt;margin-top:3.15pt;width:206.4pt;height:137.4pt;z-index:-251652096" wrapcoords="-79 0 -79 21482 21600 21482 21600 0 -79 0">
            <v:imagedata r:id="rId10" o:title="images"/>
            <w10:wrap type="tight"/>
          </v:shape>
        </w:pict>
      </w:r>
      <w:r w:rsidR="002333DD"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«Лакаем молоко» как кошка.</w:t>
      </w:r>
    </w:p>
    <w:p w:rsidR="002333DD" w:rsidRPr="00BB1097" w:rsidRDefault="002333DD" w:rsidP="002333DD">
      <w:pPr>
        <w:spacing w:before="504" w:after="96" w:line="384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CC9" w:rsidRPr="00BB1097" w:rsidRDefault="00BF7CC9" w:rsidP="002333DD">
      <w:pPr>
        <w:spacing w:before="504" w:after="96" w:line="384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3DD" w:rsidRPr="00BB1097" w:rsidRDefault="004D64EE" w:rsidP="002333DD">
      <w:pPr>
        <w:spacing w:before="504" w:after="96" w:line="384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097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2" type="#_x0000_t75" style="position:absolute;margin-left:-62.15pt;margin-top:43.75pt;width:160.1pt;height:226.55pt;z-index:-251648000" wrapcoords="-114 0 -114 21519 21600 21519 21600 0 -114 0">
            <v:imagedata r:id="rId11" o:title="images (1)"/>
            <w10:wrap type="tight"/>
          </v:shape>
        </w:pict>
      </w:r>
      <w:r w:rsidR="002333DD" w:rsidRPr="00BB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Звукоподражание с повторами — полезно делать в разных темпах:</w:t>
      </w:r>
    </w:p>
    <w:p w:rsidR="002333DD" w:rsidRPr="00BB1097" w:rsidRDefault="002333DD" w:rsidP="00555D9B">
      <w:pPr>
        <w:spacing w:before="72" w:after="24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машина гудит? </w:t>
      </w:r>
      <w:proofErr w:type="spell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Би-би-би</w:t>
      </w:r>
      <w:proofErr w:type="spellEnd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333DD" w:rsidRPr="00BB1097" w:rsidRDefault="002333DD" w:rsidP="00555D9B">
      <w:pPr>
        <w:spacing w:before="72" w:after="24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коровка мычит? </w:t>
      </w:r>
      <w:proofErr w:type="spell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Му-му-му</w:t>
      </w:r>
      <w:proofErr w:type="spellEnd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333DD" w:rsidRPr="00BB1097" w:rsidRDefault="002333DD" w:rsidP="00555D9B">
      <w:pPr>
        <w:spacing w:before="72" w:after="24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барабанчик стучит? Та-та-та!</w:t>
      </w:r>
    </w:p>
    <w:p w:rsidR="002333DD" w:rsidRPr="00BB1097" w:rsidRDefault="002333DD" w:rsidP="00555D9B">
      <w:pPr>
        <w:spacing w:before="72" w:after="24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мама песенку поет? Ля-ля-ля!</w:t>
      </w:r>
    </w:p>
    <w:p w:rsidR="002333DD" w:rsidRPr="00BB1097" w:rsidRDefault="002333DD" w:rsidP="00555D9B">
      <w:pPr>
        <w:spacing w:before="72" w:after="24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курочка зерно клюет? </w:t>
      </w:r>
      <w:proofErr w:type="spell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Клю-клю-клю</w:t>
      </w:r>
      <w:proofErr w:type="spellEnd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333DD" w:rsidRPr="00BB1097" w:rsidRDefault="002333DD" w:rsidP="00555D9B">
      <w:pPr>
        <w:spacing w:before="72" w:after="24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дудочка дудит? </w:t>
      </w:r>
      <w:proofErr w:type="spell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Ду-ду-ду</w:t>
      </w:r>
      <w:proofErr w:type="spellEnd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55D9B" w:rsidRPr="00BB1097" w:rsidRDefault="00555D9B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D9B" w:rsidRPr="00BB1097" w:rsidRDefault="00555D9B" w:rsidP="002333DD">
      <w:pPr>
        <w:spacing w:before="504" w:after="96" w:line="384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3DD" w:rsidRPr="00BB1097" w:rsidRDefault="002333DD" w:rsidP="002333DD">
      <w:pPr>
        <w:spacing w:before="504" w:after="96" w:line="384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Музыкальные игры, стимулирующие запуск речи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дети </w:t>
      </w:r>
      <w:proofErr w:type="spell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пропевают</w:t>
      </w:r>
      <w:proofErr w:type="spellEnd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звуки, слоги и слова, им легче заговорить.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использованием детских музыкальных инструментов, где звуки дублируются словом: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Тук-тук-тук! (</w:t>
      </w:r>
      <w:proofErr w:type="spell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Клавесы</w:t>
      </w:r>
      <w:proofErr w:type="spellEnd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ложки, барабан)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Ля-ля-ля! (Металлофон)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Динь-динь! (Колокольчик)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Как-кап-кап</w:t>
      </w:r>
      <w:proofErr w:type="spellEnd"/>
      <w:proofErr w:type="gram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(Треугольник)</w:t>
      </w:r>
    </w:p>
    <w:p w:rsidR="002333DD" w:rsidRPr="00BB1097" w:rsidRDefault="004D64EE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75" style="position:absolute;margin-left:321.15pt;margin-top:9.15pt;width:183.6pt;height:244.8pt;z-index:-251645952" wrapcoords="-111 0 -111 21517 21600 21517 21600 0 -111 0">
            <v:imagedata r:id="rId12" o:title="images (2)"/>
            <w10:wrap type="tight"/>
          </v:shape>
        </w:pict>
      </w:r>
      <w:r w:rsidR="002333DD"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Бум-бум-бум! (Бубен)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Танцы с простейшими словами, дублирующими движения: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Топ-топ;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Хлоп-хлоп;</w:t>
      </w:r>
    </w:p>
    <w:p w:rsidR="00555D9B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Прыг-прыг;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Бип-бип</w:t>
      </w:r>
      <w:proofErr w:type="spellEnd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(Нажимаем на носик)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Вверх-вниз (Ручки с бубенцами или султанчиками)</w:t>
      </w:r>
    </w:p>
    <w:p w:rsidR="002333DD" w:rsidRPr="00BB1097" w:rsidRDefault="002333DD" w:rsidP="002333DD">
      <w:pPr>
        <w:spacing w:before="504" w:after="96" w:line="384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Эффективные игры с дидактическим материалом увеличивающие пассивный словарь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Прятки игрушек под платочком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ДАЙ! (По инструкции взрослого ребенок дает игрушку заданного цвета, формы или размера)</w:t>
      </w:r>
    </w:p>
    <w:p w:rsidR="002333DD" w:rsidRPr="00BB1097" w:rsidRDefault="004D64EE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75" style="position:absolute;margin-left:264.15pt;margin-top:61.7pt;width:209.4pt;height:135.6pt;z-index:-251643904" wrapcoords="-77 0 -77 21481 21600 21481 21600 0 -77 0">
            <v:imagedata r:id="rId13" o:title="images (4)"/>
            <w10:wrap type="tight"/>
          </v:shape>
        </w:pict>
      </w:r>
      <w:r w:rsidR="002333DD"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ПОКАЖИ! (Взрослый знакомит с новым понятием, показав его на картинке, затем дети по инструкции педагога ищут продемонстрированный предмет у себя на раздаточных листах и показывают пальчиком или накрывают ладошкой)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Сортировка по цвету, форме или размеру (Например, Мишке собираем красные шарики, а Зайчику желтые).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Ищем в сухом бассейне </w:t>
      </w:r>
      <w:proofErr w:type="gram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с сухой фасолью или с гречневой группой ) спрятанные фигурки (животных, игрушки, посуду, кумушки разных цветов) — ребенок находит, взрослый называет.</w:t>
      </w:r>
    </w:p>
    <w:p w:rsidR="002333DD" w:rsidRPr="00BB1097" w:rsidRDefault="002333DD" w:rsidP="002333DD">
      <w:pPr>
        <w:spacing w:before="504" w:after="96" w:line="384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на развитие слухового восприятия: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Угадай, что звучит.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Жмурки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руке звучало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Быстро-медленно</w:t>
      </w:r>
      <w:proofErr w:type="gramEnd"/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Громко-тихо</w:t>
      </w:r>
      <w:proofErr w:type="gramEnd"/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Справа-слева</w:t>
      </w:r>
      <w:proofErr w:type="spellEnd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2 лет)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бубен прыгаем</w:t>
      </w:r>
      <w:proofErr w:type="gramEnd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треугольник, хлопаем в ладоши (как пример)</w:t>
      </w:r>
    </w:p>
    <w:p w:rsidR="002333DD" w:rsidRPr="00BB1097" w:rsidRDefault="002333DD" w:rsidP="002333DD">
      <w:pPr>
        <w:spacing w:before="504" w:after="96" w:line="384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Вкусные игры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Облизываем губки – варенье, мед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Высовываем язычок – возьми ягодку, конфетку, и убираем в рот на язычке ягодку/конфетку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Облизываем </w:t>
      </w:r>
      <w:proofErr w:type="spell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чупа-чупс</w:t>
      </w:r>
      <w:proofErr w:type="spellEnd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петушок на палочке – тянемся к нему язычком вверх, вниз, вправо, влево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Макаем кончик язычка в сахар или декоративную сладкую обсыпку и пробуем по заданию </w:t>
      </w:r>
      <w:proofErr w:type="gram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</w:t>
      </w:r>
      <w:proofErr w:type="gramEnd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язычке до рта, внутренней стороны щечек, нёба</w:t>
      </w:r>
      <w:r w:rsidR="00FC44F3"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Катаем внутри рта вишенку или круглое драже</w:t>
      </w:r>
      <w:r w:rsidR="00FC44F3"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Тянем зубками мармеладных червячков, губками собираем червячка в ротик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 язычком различные дорожки на подносе с сахарной пудрой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Вытаскиваем заранее воткнутые кусочки сладких палочек из яблока или апельсина.</w:t>
      </w:r>
    </w:p>
    <w:p w:rsidR="002333DD" w:rsidRPr="00BB1097" w:rsidRDefault="002333DD" w:rsidP="002333DD">
      <w:pPr>
        <w:spacing w:before="504" w:after="96" w:line="384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Тренировка «осознанного моторного планирования»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Моторное планирование — это способность представлять, организовывать и проводить последовательность непривычных действий.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детей с речевыми нарушениями есть дефицит моторного планирования.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звукопроизношения требует от ребёнка сложного моторного планирования. Ребенок должен осознанно контролировать движения артикуляционного аппарата до тех пор, пока произнесение тех или иных звуков не станет навыком.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для развития навыка моторного планирования?</w:t>
      </w:r>
    </w:p>
    <w:p w:rsidR="002333DD" w:rsidRPr="00BB1097" w:rsidRDefault="002333DD" w:rsidP="002333DD">
      <w:pPr>
        <w:pStyle w:val="a6"/>
        <w:numPr>
          <w:ilvl w:val="0"/>
          <w:numId w:val="3"/>
        </w:num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занятий</w:t>
      </w:r>
    </w:p>
    <w:p w:rsidR="002333DD" w:rsidRPr="00BB1097" w:rsidRDefault="002333DD" w:rsidP="002333DD">
      <w:pPr>
        <w:pStyle w:val="a6"/>
        <w:numPr>
          <w:ilvl w:val="0"/>
          <w:numId w:val="3"/>
        </w:num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и проработка тех движений, которые еще не автоматизированы</w:t>
      </w:r>
    </w:p>
    <w:p w:rsidR="002333DD" w:rsidRPr="00BB1097" w:rsidRDefault="002333DD" w:rsidP="002333DD">
      <w:pPr>
        <w:pStyle w:val="a6"/>
        <w:numPr>
          <w:ilvl w:val="0"/>
          <w:numId w:val="3"/>
        </w:num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 инструкции заданий.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тренировки моторного планирования необходимо в каждое развивающее занятие включать упражнения с непривычными моторными действиями, которые не автоматизированы у детей и выполняются по инструкции педагога.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Сортировка мелких предметов, камушек  но не пальчиками, как привычно, а пинцетами, или ложками или другими предметами, помогающими осуществить захват</w:t>
      </w:r>
      <w:proofErr w:type="gram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двух рук сразу.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 ВЕДУЩЕЙ РУКИ для выполнения задания.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инструкции взрослого (сначала красная бусина потом желтая бусина ит.д.).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Двигательные упражнения по показу, а не заученные и выполненные много раз.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привычных движений на новые</w:t>
      </w:r>
      <w:proofErr w:type="gramStart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изменение темпа и ритма.</w:t>
      </w:r>
    </w:p>
    <w:p w:rsidR="002333DD" w:rsidRPr="00BB1097" w:rsidRDefault="002333DD" w:rsidP="002333DD">
      <w:pPr>
        <w:spacing w:before="72" w:after="24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9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задания с использованием новых инструментов, материалов.</w:t>
      </w:r>
    </w:p>
    <w:p w:rsidR="0048491C" w:rsidRPr="00BB1097" w:rsidRDefault="0048491C" w:rsidP="00FC44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491C" w:rsidRPr="00BB1097" w:rsidSect="0048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0AB"/>
    <w:multiLevelType w:val="hybridMultilevel"/>
    <w:tmpl w:val="1CE84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50B6D"/>
    <w:multiLevelType w:val="multilevel"/>
    <w:tmpl w:val="0F88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E6A9F"/>
    <w:multiLevelType w:val="multilevel"/>
    <w:tmpl w:val="3D7C2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3DD"/>
    <w:rsid w:val="001D1564"/>
    <w:rsid w:val="002333DD"/>
    <w:rsid w:val="0048491C"/>
    <w:rsid w:val="004D64EE"/>
    <w:rsid w:val="00555D9B"/>
    <w:rsid w:val="0066618A"/>
    <w:rsid w:val="00697AB9"/>
    <w:rsid w:val="00BB1097"/>
    <w:rsid w:val="00BF7CC9"/>
    <w:rsid w:val="00F367EB"/>
    <w:rsid w:val="00FC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1C"/>
  </w:style>
  <w:style w:type="paragraph" w:styleId="1">
    <w:name w:val="heading 1"/>
    <w:basedOn w:val="a"/>
    <w:link w:val="10"/>
    <w:uiPriority w:val="9"/>
    <w:qFormat/>
    <w:rsid w:val="00233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3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33DD"/>
    <w:rPr>
      <w:color w:val="0000FF"/>
      <w:u w:val="single"/>
    </w:rPr>
  </w:style>
  <w:style w:type="character" w:customStyle="1" w:styleId="ui-lib-channel-infosubtitle-text">
    <w:name w:val="ui-lib-channel-info__subtitle-text"/>
    <w:basedOn w:val="a0"/>
    <w:rsid w:val="002333DD"/>
  </w:style>
  <w:style w:type="paragraph" w:customStyle="1" w:styleId="blockblock-3c">
    <w:name w:val="block__block-3c"/>
    <w:basedOn w:val="a"/>
    <w:rsid w:val="0023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3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20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90835">
                          <w:marLeft w:val="0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482939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934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2616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67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8312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113.tvoysadik.ru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113@eduekb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0D59D-3633-4B9F-B5DA-4CEDDD45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2024-04-05T11:35:00Z</dcterms:created>
  <dcterms:modified xsi:type="dcterms:W3CDTF">2024-04-06T17:48:00Z</dcterms:modified>
</cp:coreProperties>
</file>