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84" w:rsidRDefault="00B86184" w:rsidP="005048F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B86184" w:rsidRDefault="00B86184" w:rsidP="005048F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A85CD0" w:rsidRPr="00B86184" w:rsidRDefault="005048F7" w:rsidP="005048F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86184">
        <w:rPr>
          <w:rFonts w:ascii="Times New Roman" w:hAnsi="Times New Roman" w:cs="Times New Roman"/>
          <w:b/>
          <w:i/>
          <w:sz w:val="44"/>
          <w:szCs w:val="44"/>
        </w:rPr>
        <w:t xml:space="preserve">Мамина школа </w:t>
      </w:r>
    </w:p>
    <w:p w:rsidR="006C13A6" w:rsidRDefault="005048F7" w:rsidP="005048F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86184">
        <w:rPr>
          <w:rFonts w:ascii="Times New Roman" w:hAnsi="Times New Roman" w:cs="Times New Roman"/>
          <w:b/>
          <w:i/>
          <w:sz w:val="44"/>
          <w:szCs w:val="44"/>
        </w:rPr>
        <w:t>«Играем и развиваемся»</w:t>
      </w:r>
    </w:p>
    <w:p w:rsidR="005048F7" w:rsidRPr="00B86184" w:rsidRDefault="005048F7" w:rsidP="005048F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86184">
        <w:rPr>
          <w:rFonts w:ascii="Times New Roman" w:hAnsi="Times New Roman" w:cs="Times New Roman"/>
          <w:b/>
          <w:i/>
          <w:sz w:val="44"/>
          <w:szCs w:val="44"/>
        </w:rPr>
        <w:t xml:space="preserve"> (</w:t>
      </w:r>
      <w:r w:rsidR="006C13A6">
        <w:rPr>
          <w:rFonts w:ascii="Times New Roman" w:hAnsi="Times New Roman" w:cs="Times New Roman"/>
          <w:b/>
          <w:i/>
          <w:sz w:val="44"/>
          <w:szCs w:val="44"/>
        </w:rPr>
        <w:t xml:space="preserve">от </w:t>
      </w:r>
      <w:r w:rsidRPr="00B86184">
        <w:rPr>
          <w:rFonts w:ascii="Times New Roman" w:hAnsi="Times New Roman" w:cs="Times New Roman"/>
          <w:b/>
          <w:i/>
          <w:sz w:val="44"/>
          <w:szCs w:val="44"/>
        </w:rPr>
        <w:t>0 -</w:t>
      </w:r>
      <w:r w:rsidR="006C13A6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B86184">
        <w:rPr>
          <w:rFonts w:ascii="Times New Roman" w:hAnsi="Times New Roman" w:cs="Times New Roman"/>
          <w:b/>
          <w:i/>
          <w:sz w:val="44"/>
          <w:szCs w:val="44"/>
        </w:rPr>
        <w:t>1</w:t>
      </w:r>
      <w:r w:rsidR="006C13A6">
        <w:rPr>
          <w:rFonts w:ascii="Times New Roman" w:hAnsi="Times New Roman" w:cs="Times New Roman"/>
          <w:b/>
          <w:i/>
          <w:sz w:val="44"/>
          <w:szCs w:val="44"/>
        </w:rPr>
        <w:t xml:space="preserve"> года</w:t>
      </w:r>
      <w:r w:rsidRPr="00B86184">
        <w:rPr>
          <w:rFonts w:ascii="Times New Roman" w:hAnsi="Times New Roman" w:cs="Times New Roman"/>
          <w:b/>
          <w:i/>
          <w:sz w:val="44"/>
          <w:szCs w:val="44"/>
        </w:rPr>
        <w:t>)</w:t>
      </w:r>
    </w:p>
    <w:p w:rsidR="00B86184" w:rsidRPr="00B86184" w:rsidRDefault="00B86184" w:rsidP="005048F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B86184" w:rsidRDefault="00B86184" w:rsidP="005048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184" w:rsidRDefault="00B86184" w:rsidP="005048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184" w:rsidRDefault="00B86184" w:rsidP="005048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25135" cy="3374390"/>
            <wp:effectExtent l="19050" t="0" r="0" b="0"/>
            <wp:docPr id="4" name="Рисунок 3" descr="ÐÐ°ÑÑÐ¸Ð½ÐºÐ¸ Ð¿Ð¾ Ð·Ð°Ð¿ÑÐ¾ÑÑ Ð¼Ð°Ð¼Ð° Ð¸ ÑÐµÐ±ÐµÐ½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¼Ð°Ð¼Ð° Ð¸ ÑÐµÐ±ÐµÐ½Ð¾Ð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5" cy="337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184" w:rsidRDefault="00B86184" w:rsidP="005048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184" w:rsidRDefault="00B86184" w:rsidP="005048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184" w:rsidRDefault="00B86184" w:rsidP="005048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184" w:rsidRDefault="00B86184" w:rsidP="005048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184" w:rsidRDefault="00B86184" w:rsidP="005048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184" w:rsidRDefault="00B86184" w:rsidP="005048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184" w:rsidRDefault="00B86184" w:rsidP="005048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48F7" w:rsidRDefault="00CD3062" w:rsidP="00B8618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283845</wp:posOffset>
            </wp:positionV>
            <wp:extent cx="1368425" cy="1364615"/>
            <wp:effectExtent l="19050" t="0" r="3175" b="0"/>
            <wp:wrapTight wrapText="bothSides">
              <wp:wrapPolygon edited="0">
                <wp:start x="-301" y="0"/>
                <wp:lineTo x="-301" y="21409"/>
                <wp:lineTo x="21650" y="21409"/>
                <wp:lineTo x="21650" y="0"/>
                <wp:lineTo x="-301" y="0"/>
              </wp:wrapPolygon>
            </wp:wrapTight>
            <wp:docPr id="13" name="Рисунок 1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618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4657090</wp:posOffset>
            </wp:positionH>
            <wp:positionV relativeFrom="paragraph">
              <wp:posOffset>-333375</wp:posOffset>
            </wp:positionV>
            <wp:extent cx="1680845" cy="1274445"/>
            <wp:effectExtent l="19050" t="0" r="0" b="0"/>
            <wp:wrapTight wrapText="bothSides">
              <wp:wrapPolygon edited="0">
                <wp:start x="-245" y="0"/>
                <wp:lineTo x="-245" y="21309"/>
                <wp:lineTo x="21543" y="21309"/>
                <wp:lineTo x="21543" y="0"/>
                <wp:lineTo x="-245" y="0"/>
              </wp:wrapPolygon>
            </wp:wrapTight>
            <wp:docPr id="2" name="Рисунок 2" descr="C:\Users\Виталий\Desktop\яр телефон\1268477377_igrushka-solnishko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алий\Desktop\яр телефон\1268477377_igrushka-solnishko-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27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8F7">
        <w:rPr>
          <w:rFonts w:ascii="Times New Roman" w:hAnsi="Times New Roman" w:cs="Times New Roman"/>
          <w:b/>
          <w:i/>
          <w:sz w:val="28"/>
          <w:szCs w:val="28"/>
        </w:rPr>
        <w:t>Первый месяц</w:t>
      </w:r>
    </w:p>
    <w:p w:rsidR="002C11E1" w:rsidRDefault="002C11E1" w:rsidP="00B8618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Ваш малыш нуждается в телесном контакте - «кожа к коже», поэтому не будут лишним ни укачивание, ни массаж, ни просто поглаживания.</w:t>
      </w:r>
    </w:p>
    <w:p w:rsidR="002C11E1" w:rsidRPr="00BC6A8C" w:rsidRDefault="002C11E1" w:rsidP="00B86184">
      <w:pPr>
        <w:rPr>
          <w:rFonts w:ascii="Times New Roman" w:hAnsi="Times New Roman" w:cs="Times New Roman"/>
          <w:sz w:val="28"/>
          <w:szCs w:val="28"/>
        </w:rPr>
      </w:pPr>
    </w:p>
    <w:p w:rsidR="005048F7" w:rsidRPr="009C518E" w:rsidRDefault="005048F7" w:rsidP="005048F7">
      <w:pPr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Игрушки: </w:t>
      </w:r>
      <w:r w:rsidRPr="009C518E">
        <w:rPr>
          <w:rFonts w:ascii="Times New Roman" w:hAnsi="Times New Roman" w:cs="Times New Roman"/>
          <w:b/>
          <w:i/>
          <w:sz w:val="28"/>
          <w:szCs w:val="28"/>
        </w:rPr>
        <w:t>1-2 погремушки, мягкая игрушка</w:t>
      </w:r>
      <w:r w:rsidR="00B7727F" w:rsidRPr="009C518E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86184" w:rsidRPr="00BC6A8C" w:rsidRDefault="00B86184" w:rsidP="005048F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6184" w:rsidRPr="00B86184" w:rsidRDefault="00B86184" w:rsidP="005048F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7727F" w:rsidRDefault="00B7727F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выкладываете малыша на животик, положите перед ним игрушк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солнышко. (Важно,  чтобы цвет был не слишком ярким, а у игрушки были «глаза»</w:t>
      </w:r>
      <w:r w:rsidR="00B771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делающие похожими  на человеческое лицо.</w:t>
      </w:r>
      <w:r w:rsidR="00B771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Малыш с радостью станет общаться с таким «мягким другом»</w:t>
      </w:r>
      <w:r w:rsidR="00D51053">
        <w:rPr>
          <w:rFonts w:ascii="Times New Roman" w:hAnsi="Times New Roman" w:cs="Times New Roman"/>
          <w:sz w:val="28"/>
          <w:szCs w:val="28"/>
        </w:rPr>
        <w:t>. Для новорожденного  любой предмет</w:t>
      </w:r>
      <w:proofErr w:type="gramStart"/>
      <w:r w:rsidR="00D510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51053">
        <w:rPr>
          <w:rFonts w:ascii="Times New Roman" w:hAnsi="Times New Roman" w:cs="Times New Roman"/>
          <w:sz w:val="28"/>
          <w:szCs w:val="28"/>
        </w:rPr>
        <w:t xml:space="preserve"> даже отдаленно похожий на человека - уже поддержка. Когда он станет постарше - кроха будет пытаться «разговаривать с «солнышком» и будет расточать ему улыбки</w:t>
      </w:r>
      <w:r w:rsidR="00B771E4">
        <w:rPr>
          <w:rFonts w:ascii="Times New Roman" w:hAnsi="Times New Roman" w:cs="Times New Roman"/>
          <w:sz w:val="28"/>
          <w:szCs w:val="28"/>
        </w:rPr>
        <w:t>.</w:t>
      </w:r>
    </w:p>
    <w:p w:rsidR="00B771E4" w:rsidRDefault="00B771E4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2-3 недели ребенок уже может следить за медленно движущейся  игрушкой, которую мама держит на расстоянии около 60 см. от него.</w:t>
      </w:r>
    </w:p>
    <w:p w:rsidR="00B771E4" w:rsidRDefault="00B771E4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кормления или обычного ухода наклонитесь над малышом и ласково  заговорите с ним. Вызывайте малыша на общение, и вы будете вознаграждены первыми улыбками. Начинать разговаривать с ребенком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раньше - тем лучше. Говорить надо эмоционально, но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сюсюкать</w:t>
      </w:r>
      <w:proofErr w:type="gramEnd"/>
      <w:r>
        <w:rPr>
          <w:rFonts w:ascii="Times New Roman" w:hAnsi="Times New Roman" w:cs="Times New Roman"/>
          <w:sz w:val="28"/>
          <w:szCs w:val="28"/>
        </w:rPr>
        <w:t>! Лучше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каждое ваше действие - и кормление и пеленание, и массаж - будет сопровождаться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приговорками. Например, </w:t>
      </w:r>
    </w:p>
    <w:p w:rsidR="00B771E4" w:rsidRDefault="00B771E4" w:rsidP="00504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Водичка, водичка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умой мое личико, </w:t>
      </w:r>
    </w:p>
    <w:p w:rsidR="00B771E4" w:rsidRDefault="00B771E4" w:rsidP="00504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Чтобы глазки блестели, </w:t>
      </w:r>
    </w:p>
    <w:p w:rsidR="00B771E4" w:rsidRDefault="00B771E4" w:rsidP="00504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щечки алели,</w:t>
      </w:r>
    </w:p>
    <w:p w:rsidR="00B86184" w:rsidRDefault="00B771E4" w:rsidP="00504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 кусался зубок и смеялся р</w:t>
      </w:r>
      <w:r w:rsidR="00B86184">
        <w:rPr>
          <w:rFonts w:ascii="Times New Roman" w:hAnsi="Times New Roman" w:cs="Times New Roman"/>
          <w:i/>
          <w:sz w:val="28"/>
          <w:szCs w:val="28"/>
        </w:rPr>
        <w:t>оток</w:t>
      </w:r>
      <w:proofErr w:type="gramStart"/>
      <w:r w:rsidR="00B86184">
        <w:rPr>
          <w:rFonts w:ascii="Times New Roman" w:hAnsi="Times New Roman" w:cs="Times New Roman"/>
          <w:i/>
          <w:sz w:val="28"/>
          <w:szCs w:val="28"/>
        </w:rPr>
        <w:t xml:space="preserve"> !</w:t>
      </w:r>
      <w:proofErr w:type="gramEnd"/>
    </w:p>
    <w:p w:rsidR="00B86184" w:rsidRDefault="00B86184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просто читать стихи С. Маршака, К.Чуковского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петь песенки.</w:t>
      </w:r>
    </w:p>
    <w:p w:rsidR="00B86184" w:rsidRPr="00B86184" w:rsidRDefault="00B86184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РАЗГОВАРИВАЙТЕ  с малышом так, как вам хочется, и постепенно всему научитесь.</w:t>
      </w:r>
    </w:p>
    <w:p w:rsidR="00B771E4" w:rsidRDefault="00BD0F55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-334010</wp:posOffset>
            </wp:positionV>
            <wp:extent cx="2606675" cy="1738630"/>
            <wp:effectExtent l="19050" t="0" r="3175" b="0"/>
            <wp:wrapTight wrapText="bothSides">
              <wp:wrapPolygon edited="0">
                <wp:start x="-158" y="0"/>
                <wp:lineTo x="-158" y="21300"/>
                <wp:lineTo x="21626" y="21300"/>
                <wp:lineTo x="21626" y="0"/>
                <wp:lineTo x="-158" y="0"/>
              </wp:wrapPolygon>
            </wp:wrapTight>
            <wp:docPr id="5" name="Рисунок 4" descr="ÐÐ°ÑÑÐ¸Ð½ÐºÐ¸ Ð¿Ð¾ Ð·Ð°Ð¿ÑÐ¾ÑÑ Ð¸Ð³ÑÑÑÐºÐ¸ Ð´Ð»Ñ Ð¼Ð°Ð»ÑÑÐµÐ¹ ÑÐ°Ð½Ð½Ð¸Ð¹ Ð²Ð¾Ð·ÑÐ°Ñ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¸Ð³ÑÑÑÐºÐ¸ Ð´Ð»Ñ Ð¼Ð°Ð»ÑÑÐµÐ¹ ÑÐ°Ð½Ð½Ð¸Ð¹ Ð²Ð¾Ð·ÑÐ°ÑÑ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1E1">
        <w:rPr>
          <w:rFonts w:ascii="Times New Roman" w:hAnsi="Times New Roman" w:cs="Times New Roman"/>
          <w:b/>
          <w:i/>
          <w:sz w:val="28"/>
          <w:szCs w:val="28"/>
        </w:rPr>
        <w:t>Второй месяц</w:t>
      </w:r>
    </w:p>
    <w:p w:rsidR="002C11E1" w:rsidRDefault="002C11E1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Игрушки: погремушки,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игрушки-самоделки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лоскутки тканей и другие предметы для разглядывания.</w:t>
      </w:r>
      <w:r w:rsidR="00BD0F55" w:rsidRPr="00BD0F55">
        <w:t xml:space="preserve"> </w:t>
      </w:r>
    </w:p>
    <w:p w:rsidR="002C11E1" w:rsidRDefault="002C11E1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может делать малыш в этом возрасте:</w:t>
      </w:r>
    </w:p>
    <w:p w:rsidR="0091244F" w:rsidRDefault="002C11E1" w:rsidP="005048F7">
      <w:pPr>
        <w:rPr>
          <w:rFonts w:ascii="Times New Roman" w:hAnsi="Times New Roman" w:cs="Times New Roman"/>
          <w:i/>
          <w:sz w:val="28"/>
          <w:szCs w:val="28"/>
        </w:rPr>
      </w:pPr>
      <w:r w:rsidRPr="00F82CB3">
        <w:rPr>
          <w:rFonts w:ascii="Times New Roman" w:hAnsi="Times New Roman" w:cs="Times New Roman"/>
          <w:i/>
          <w:sz w:val="28"/>
          <w:szCs w:val="28"/>
        </w:rPr>
        <w:t>Фиксирует взгляд на лице взрослого и ярких предметах. Вздрагивает от резких неожиданных звуков.</w:t>
      </w:r>
      <w:r w:rsidR="00BF3734">
        <w:rPr>
          <w:rFonts w:ascii="Times New Roman" w:hAnsi="Times New Roman" w:cs="Times New Roman"/>
          <w:i/>
          <w:sz w:val="28"/>
          <w:szCs w:val="28"/>
        </w:rPr>
        <w:t xml:space="preserve"> Активно реагирует на голос, звуки погремушки или музыки.</w:t>
      </w:r>
      <w:r w:rsidR="00F82CB3" w:rsidRPr="00F82CB3">
        <w:rPr>
          <w:rFonts w:ascii="Times New Roman" w:hAnsi="Times New Roman" w:cs="Times New Roman"/>
          <w:i/>
          <w:sz w:val="28"/>
          <w:szCs w:val="28"/>
        </w:rPr>
        <w:t xml:space="preserve"> Произносит (негромко) гласные звуки. Улыбается  в ответ на обращение взрослог</w:t>
      </w:r>
      <w:r w:rsidR="00F82CB3">
        <w:rPr>
          <w:rFonts w:ascii="Times New Roman" w:hAnsi="Times New Roman" w:cs="Times New Roman"/>
          <w:i/>
          <w:sz w:val="28"/>
          <w:szCs w:val="28"/>
        </w:rPr>
        <w:t>о.</w:t>
      </w:r>
    </w:p>
    <w:p w:rsidR="00F82CB3" w:rsidRDefault="00F82CB3" w:rsidP="005048F7">
      <w:pPr>
        <w:rPr>
          <w:rFonts w:ascii="Times New Roman" w:hAnsi="Times New Roman" w:cs="Times New Roman"/>
          <w:sz w:val="28"/>
          <w:szCs w:val="28"/>
        </w:rPr>
      </w:pPr>
      <w:r w:rsidRPr="00F82CB3">
        <w:rPr>
          <w:rFonts w:ascii="Times New Roman" w:hAnsi="Times New Roman" w:cs="Times New Roman"/>
          <w:sz w:val="28"/>
          <w:szCs w:val="28"/>
        </w:rPr>
        <w:t>Важно</w:t>
      </w:r>
      <w:proofErr w:type="gramStart"/>
      <w:r w:rsidRPr="00F82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развития ребенка находится в вертикальном положении</w:t>
      </w:r>
      <w:r w:rsidR="009421D4">
        <w:rPr>
          <w:rFonts w:ascii="Times New Roman" w:hAnsi="Times New Roman" w:cs="Times New Roman"/>
          <w:sz w:val="28"/>
          <w:szCs w:val="28"/>
        </w:rPr>
        <w:t>. Достаточно 5-10 минут в день</w:t>
      </w:r>
      <w:proofErr w:type="gramStart"/>
      <w:r w:rsidR="009421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421D4">
        <w:rPr>
          <w:rFonts w:ascii="Times New Roman" w:hAnsi="Times New Roman" w:cs="Times New Roman"/>
          <w:sz w:val="28"/>
          <w:szCs w:val="28"/>
        </w:rPr>
        <w:t xml:space="preserve"> чтобы обеспечить ему новые возможности для знакомства с миром.</w:t>
      </w:r>
    </w:p>
    <w:p w:rsidR="009421D4" w:rsidRDefault="009421D4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активизации хватательного рефлекса - вкладывайте в ручку малыша погремушки.</w:t>
      </w:r>
      <w:r w:rsidR="006C1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Начинайте вывешивать над кроваткой яркие погремушки в пределах видимости малыша на высоте 40-50 см. Чтобы привлечь внимание малыша, слегка потрясите игрушку. После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ребенок научится </w:t>
      </w:r>
      <w:r w:rsidR="00BF3734">
        <w:rPr>
          <w:rFonts w:ascii="Times New Roman" w:hAnsi="Times New Roman" w:cs="Times New Roman"/>
          <w:sz w:val="28"/>
          <w:szCs w:val="28"/>
        </w:rPr>
        <w:t xml:space="preserve"> некоторое время фиксировать взгляд на  одной игрушке, их количество </w:t>
      </w:r>
      <w:proofErr w:type="spellStart"/>
      <w:r w:rsidR="00BF3734">
        <w:rPr>
          <w:rFonts w:ascii="Times New Roman" w:hAnsi="Times New Roman" w:cs="Times New Roman"/>
          <w:sz w:val="28"/>
          <w:szCs w:val="28"/>
        </w:rPr>
        <w:t>можо</w:t>
      </w:r>
      <w:proofErr w:type="spellEnd"/>
      <w:r w:rsidR="00BF3734">
        <w:rPr>
          <w:rFonts w:ascii="Times New Roman" w:hAnsi="Times New Roman" w:cs="Times New Roman"/>
          <w:sz w:val="28"/>
          <w:szCs w:val="28"/>
        </w:rPr>
        <w:t xml:space="preserve"> увеличить до 2 - 3.Игрушки лучше вывешивать на 15 -20 минут, а затем убирать не меньше, чем на полчаса. Погремушки могут с успехом заменить закрепленные на шнурке лоскутки тканей.</w:t>
      </w:r>
    </w:p>
    <w:p w:rsidR="00BF3734" w:rsidRDefault="00BF3734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Не забывайте о здоровье! Покупая игрушки для малыша первого полугодия жизни, выбирайте спокойные цвета. Помните, что зрительный аппарат младенца еще только формируется, и старайтесь избегать излишней нагрузки на зрение.</w:t>
      </w:r>
    </w:p>
    <w:p w:rsidR="00BF3734" w:rsidRPr="00BF3734" w:rsidRDefault="00BF3734" w:rsidP="005048F7">
      <w:pPr>
        <w:rPr>
          <w:rFonts w:ascii="Times New Roman" w:hAnsi="Times New Roman" w:cs="Times New Roman"/>
          <w:sz w:val="28"/>
          <w:szCs w:val="28"/>
        </w:rPr>
      </w:pPr>
      <w:r w:rsidRPr="00BF3734">
        <w:rPr>
          <w:rFonts w:ascii="Times New Roman" w:hAnsi="Times New Roman" w:cs="Times New Roman"/>
          <w:b/>
          <w:i/>
          <w:sz w:val="28"/>
          <w:szCs w:val="28"/>
        </w:rPr>
        <w:t>Помните</w:t>
      </w:r>
      <w:r w:rsidRPr="00BF3734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BF3734">
        <w:rPr>
          <w:rFonts w:ascii="Times New Roman" w:hAnsi="Times New Roman" w:cs="Times New Roman"/>
          <w:b/>
          <w:i/>
          <w:sz w:val="28"/>
          <w:szCs w:val="28"/>
        </w:rPr>
        <w:t>любое взаимодействие</w:t>
      </w:r>
      <w:r w:rsidRPr="00BF3734">
        <w:rPr>
          <w:rFonts w:ascii="Times New Roman" w:hAnsi="Times New Roman" w:cs="Times New Roman"/>
          <w:sz w:val="28"/>
          <w:szCs w:val="28"/>
        </w:rPr>
        <w:t xml:space="preserve"> с малышом должно СОПРОВОЖДАТЬСЯ  СЛОВАМИ.</w:t>
      </w:r>
    </w:p>
    <w:p w:rsidR="00B771E4" w:rsidRDefault="00BF3734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 с середины 2-го месяца помимо обычного общения вы можете предложить малышу игру в «разговор. Выберите время, когда у него хорошее настроение, наклонитесь над ним и, глядя в лицо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произнесите, отчетливо </w:t>
      </w:r>
      <w:r w:rsidR="009124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1244F">
        <w:rPr>
          <w:rFonts w:ascii="Times New Roman" w:hAnsi="Times New Roman" w:cs="Times New Roman"/>
          <w:sz w:val="28"/>
          <w:szCs w:val="28"/>
        </w:rPr>
        <w:t>бу-у-у</w:t>
      </w:r>
      <w:proofErr w:type="spellEnd"/>
      <w:r w:rsidR="00912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244F">
        <w:rPr>
          <w:rFonts w:ascii="Times New Roman" w:hAnsi="Times New Roman" w:cs="Times New Roman"/>
          <w:sz w:val="28"/>
          <w:szCs w:val="28"/>
        </w:rPr>
        <w:t>ту-у-у</w:t>
      </w:r>
      <w:proofErr w:type="spellEnd"/>
      <w:r w:rsidR="00912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244F">
        <w:rPr>
          <w:rFonts w:ascii="Times New Roman" w:hAnsi="Times New Roman" w:cs="Times New Roman"/>
          <w:sz w:val="28"/>
          <w:szCs w:val="28"/>
        </w:rPr>
        <w:t>да-а-а</w:t>
      </w:r>
      <w:proofErr w:type="spellEnd"/>
      <w:r w:rsidR="00912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244F">
        <w:rPr>
          <w:rFonts w:ascii="Times New Roman" w:hAnsi="Times New Roman" w:cs="Times New Roman"/>
          <w:sz w:val="28"/>
          <w:szCs w:val="28"/>
        </w:rPr>
        <w:t>а-га</w:t>
      </w:r>
      <w:proofErr w:type="spellEnd"/>
      <w:r w:rsidR="00912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244F">
        <w:rPr>
          <w:rFonts w:ascii="Times New Roman" w:hAnsi="Times New Roman" w:cs="Times New Roman"/>
          <w:sz w:val="28"/>
          <w:szCs w:val="28"/>
        </w:rPr>
        <w:t>а-гу</w:t>
      </w:r>
      <w:proofErr w:type="spellEnd"/>
      <w:r w:rsidR="0091244F">
        <w:rPr>
          <w:rFonts w:ascii="Times New Roman" w:hAnsi="Times New Roman" w:cs="Times New Roman"/>
          <w:sz w:val="28"/>
          <w:szCs w:val="28"/>
        </w:rPr>
        <w:t xml:space="preserve">. Вы можете говорить быстрее или медленнее, громче или тише, использовать разные </w:t>
      </w:r>
      <w:proofErr w:type="gramStart"/>
      <w:r w:rsidR="0091244F">
        <w:rPr>
          <w:rFonts w:ascii="Times New Roman" w:hAnsi="Times New Roman" w:cs="Times New Roman"/>
          <w:sz w:val="28"/>
          <w:szCs w:val="28"/>
        </w:rPr>
        <w:t>интонации</w:t>
      </w:r>
      <w:proofErr w:type="gramEnd"/>
      <w:r w:rsidR="0091244F">
        <w:rPr>
          <w:rFonts w:ascii="Times New Roman" w:hAnsi="Times New Roman" w:cs="Times New Roman"/>
          <w:sz w:val="28"/>
          <w:szCs w:val="28"/>
        </w:rPr>
        <w:t xml:space="preserve"> чтобы дольше удерживать внимание ребенка. В паузах между вашими  «словами» малыш начнет издавать свои звуки. Поначалу короткие гласные (Э, А, У), а затем и более протяжные, используя различные сочетания гласных.</w:t>
      </w:r>
    </w:p>
    <w:p w:rsidR="00B771E4" w:rsidRDefault="00207FD9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4151630</wp:posOffset>
            </wp:positionH>
            <wp:positionV relativeFrom="paragraph">
              <wp:posOffset>-527050</wp:posOffset>
            </wp:positionV>
            <wp:extent cx="2054225" cy="1107440"/>
            <wp:effectExtent l="19050" t="0" r="3175" b="0"/>
            <wp:wrapTight wrapText="bothSides">
              <wp:wrapPolygon edited="0">
                <wp:start x="-200" y="0"/>
                <wp:lineTo x="-200" y="21179"/>
                <wp:lineTo x="21633" y="21179"/>
                <wp:lineTo x="21633" y="0"/>
                <wp:lineTo x="-200" y="0"/>
              </wp:wrapPolygon>
            </wp:wrapTight>
            <wp:docPr id="3" name="Рисунок 1" descr="ÐÐ°ÑÑÐ¸Ð½ÐºÐ¸ Ð¿Ð¾ Ð·Ð°Ð¿ÑÐ¾ÑÑ Ð¸Ð³ÑÑÑÐºÐ¸ Ð´Ð»Ñ Ð¼Ð°Ð»ÑÑÐµÐ¹ ÑÐ°Ð½Ð½Ð¸Ð¹ Ð²Ð¾Ð·ÑÐ°Ñ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¸Ð³ÑÑÑÐºÐ¸ Ð´Ð»Ñ Ð¼Ð°Ð»ÑÑÐµÐ¹ ÑÐ°Ð½Ð½Ð¸Ð¹ Ð²Ð¾Ð·ÑÐ°ÑÑ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244F">
        <w:rPr>
          <w:rFonts w:ascii="Times New Roman" w:hAnsi="Times New Roman" w:cs="Times New Roman"/>
          <w:b/>
          <w:i/>
          <w:sz w:val="28"/>
          <w:szCs w:val="28"/>
        </w:rPr>
        <w:t>Третий месяц</w:t>
      </w:r>
    </w:p>
    <w:p w:rsidR="004B4445" w:rsidRDefault="0091244F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Игрушки: </w:t>
      </w:r>
      <w:proofErr w:type="spellStart"/>
      <w:r w:rsidR="00BD0F55">
        <w:rPr>
          <w:rFonts w:ascii="Times New Roman" w:hAnsi="Times New Roman" w:cs="Times New Roman"/>
          <w:b/>
          <w:i/>
          <w:sz w:val="28"/>
          <w:szCs w:val="28"/>
        </w:rPr>
        <w:t>мобиль</w:t>
      </w:r>
      <w:proofErr w:type="spellEnd"/>
      <w:r w:rsidR="00BD0F55">
        <w:rPr>
          <w:rFonts w:ascii="Times New Roman" w:hAnsi="Times New Roman" w:cs="Times New Roman"/>
          <w:b/>
          <w:i/>
          <w:sz w:val="28"/>
          <w:szCs w:val="28"/>
        </w:rPr>
        <w:t>, погремушки, игрушки</w:t>
      </w:r>
      <w:proofErr w:type="gramStart"/>
      <w:r w:rsidR="00BD0F55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BD0F55">
        <w:rPr>
          <w:rFonts w:ascii="Times New Roman" w:hAnsi="Times New Roman" w:cs="Times New Roman"/>
          <w:b/>
          <w:i/>
          <w:sz w:val="28"/>
          <w:szCs w:val="28"/>
        </w:rPr>
        <w:t xml:space="preserve"> разные на ощупь.</w:t>
      </w:r>
    </w:p>
    <w:p w:rsidR="00BD0F55" w:rsidRDefault="00BD0F55" w:rsidP="00504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может делать малыш в этом возрасте: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FD9">
        <w:rPr>
          <w:rFonts w:ascii="Times New Roman" w:hAnsi="Times New Roman" w:cs="Times New Roman"/>
          <w:i/>
          <w:sz w:val="28"/>
          <w:szCs w:val="28"/>
        </w:rPr>
        <w:t xml:space="preserve">Внимательно смотрит на лицо говорящего с ним взрослого; прислушивается к голосу мамы. Малыш начинает </w:t>
      </w:r>
      <w:proofErr w:type="spellStart"/>
      <w:r w:rsidRPr="00207FD9">
        <w:rPr>
          <w:rFonts w:ascii="Times New Roman" w:hAnsi="Times New Roman" w:cs="Times New Roman"/>
          <w:i/>
          <w:sz w:val="28"/>
          <w:szCs w:val="28"/>
        </w:rPr>
        <w:t>гулить</w:t>
      </w:r>
      <w:proofErr w:type="spellEnd"/>
      <w:r w:rsidRPr="00207FD9">
        <w:rPr>
          <w:rFonts w:ascii="Times New Roman" w:hAnsi="Times New Roman" w:cs="Times New Roman"/>
          <w:i/>
          <w:sz w:val="28"/>
          <w:szCs w:val="28"/>
        </w:rPr>
        <w:t xml:space="preserve"> (произносит протяжные </w:t>
      </w:r>
      <w:proofErr w:type="gramStart"/>
      <w:r w:rsidRPr="00207FD9">
        <w:rPr>
          <w:rFonts w:ascii="Times New Roman" w:hAnsi="Times New Roman" w:cs="Times New Roman"/>
          <w:i/>
          <w:sz w:val="28"/>
          <w:szCs w:val="28"/>
        </w:rPr>
        <w:t>негромкие певучие</w:t>
      </w:r>
      <w:proofErr w:type="gramEnd"/>
      <w:r w:rsidRPr="00207FD9">
        <w:rPr>
          <w:rFonts w:ascii="Times New Roman" w:hAnsi="Times New Roman" w:cs="Times New Roman"/>
          <w:i/>
          <w:sz w:val="28"/>
          <w:szCs w:val="28"/>
        </w:rPr>
        <w:t xml:space="preserve"> звуки или слоги - как правило , это цепочки гласных </w:t>
      </w:r>
      <w:proofErr w:type="spellStart"/>
      <w:r w:rsidRPr="00207FD9">
        <w:rPr>
          <w:rFonts w:ascii="Times New Roman" w:hAnsi="Times New Roman" w:cs="Times New Roman"/>
          <w:i/>
          <w:sz w:val="28"/>
          <w:szCs w:val="28"/>
        </w:rPr>
        <w:t>а,у</w:t>
      </w:r>
      <w:proofErr w:type="spellEnd"/>
      <w:r w:rsidRPr="00207FD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07FD9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 w:rsidRPr="00207FD9">
        <w:rPr>
          <w:rFonts w:ascii="Times New Roman" w:hAnsi="Times New Roman" w:cs="Times New Roman"/>
          <w:i/>
          <w:sz w:val="28"/>
          <w:szCs w:val="28"/>
        </w:rPr>
        <w:t>, часто в сочетании с согласными г, м.)</w:t>
      </w:r>
      <w:r w:rsidR="00207FD9" w:rsidRPr="00207FD9">
        <w:rPr>
          <w:rFonts w:ascii="Times New Roman" w:hAnsi="Times New Roman" w:cs="Times New Roman"/>
          <w:i/>
          <w:sz w:val="28"/>
          <w:szCs w:val="28"/>
        </w:rPr>
        <w:t xml:space="preserve">.В ответ на обращение взрослого проявляет радость: улыбкой, оживленными движениями рук, ног, </w:t>
      </w:r>
      <w:proofErr w:type="spellStart"/>
      <w:r w:rsidR="00207FD9" w:rsidRPr="00207FD9">
        <w:rPr>
          <w:rFonts w:ascii="Times New Roman" w:hAnsi="Times New Roman" w:cs="Times New Roman"/>
          <w:i/>
          <w:sz w:val="28"/>
          <w:szCs w:val="28"/>
        </w:rPr>
        <w:t>гулением</w:t>
      </w:r>
      <w:proofErr w:type="spellEnd"/>
      <w:r w:rsidR="00207FD9" w:rsidRPr="00207FD9">
        <w:rPr>
          <w:rFonts w:ascii="Times New Roman" w:hAnsi="Times New Roman" w:cs="Times New Roman"/>
          <w:i/>
          <w:sz w:val="28"/>
          <w:szCs w:val="28"/>
        </w:rPr>
        <w:t>.</w:t>
      </w:r>
    </w:p>
    <w:p w:rsidR="00207FD9" w:rsidRDefault="00207FD9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Кроха уже с удовольствием лежит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животике</w:t>
      </w:r>
      <w:proofErr w:type="gramEnd"/>
      <w:r>
        <w:rPr>
          <w:rFonts w:ascii="Times New Roman" w:hAnsi="Times New Roman" w:cs="Times New Roman"/>
          <w:sz w:val="28"/>
          <w:szCs w:val="28"/>
        </w:rPr>
        <w:t>. Чтобы малышу было интереснее, покатайте перед ним мячик, поставьте перед ним зеркальце (металлическое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не стеклянное).</w:t>
      </w:r>
    </w:p>
    <w:p w:rsidR="00207FD9" w:rsidRDefault="00207FD9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Закрепите  на кроватке игрушки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так, чтобы  при случайных движениях ручками и ножками он задевал нижние игрушки. Игрушки должны быть такие, чтобы их интересно было рассматривать и трогать. Можно использовать любые вещи из домашнего обихода - цветную варежку, шерстяной носочек, бутылочку из под йогурта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Внутрь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насыпать фасоль или горох, положить бубенчик. Игрушки лучше менять как можно чаще.</w:t>
      </w:r>
    </w:p>
    <w:p w:rsidR="004B4445" w:rsidRDefault="004B4445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Помните о безопасности! Игрушки должны быть хорошо закреплены! Не забываем о здоровье. Детский уголок и кроватка должны быть хорошо освещены - это полезно для зрения.</w:t>
      </w:r>
    </w:p>
    <w:p w:rsidR="004B4445" w:rsidRDefault="004B4445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Для развития слуха </w:t>
      </w:r>
      <w:r>
        <w:rPr>
          <w:rFonts w:ascii="Times New Roman" w:hAnsi="Times New Roman" w:cs="Times New Roman"/>
          <w:sz w:val="28"/>
          <w:szCs w:val="28"/>
        </w:rPr>
        <w:t xml:space="preserve">во время общения с ребенком используйте по-разному звучащие предметы. Встаньте так, чтобы он вас видел, и позвените в колокольчик, потрясите погремушкой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</w:p>
    <w:p w:rsidR="004B4445" w:rsidRDefault="004B4445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делать небольшие музыкальные паузы: давать послушать малышу короткие произведения из серии «Классика -  детям».</w:t>
      </w:r>
    </w:p>
    <w:p w:rsidR="004B4445" w:rsidRDefault="004B4445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 малыша в вертикальном положении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знакомьте ребенка с окружающим миром.</w:t>
      </w:r>
    </w:p>
    <w:p w:rsidR="004B4445" w:rsidRDefault="004B4445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Продолжайте как можно чаще РАЗГОВАРИВАТЬ  с малышом. Произносите слова с разными интонациями, делайте паузы, чтобы малыш мог ответить. Повторяйте, как бы переспрашивая звуки, которые он произносит.</w:t>
      </w:r>
    </w:p>
    <w:p w:rsidR="004B4445" w:rsidRDefault="004B4445" w:rsidP="005048F7">
      <w:pPr>
        <w:rPr>
          <w:rFonts w:ascii="Times New Roman" w:hAnsi="Times New Roman" w:cs="Times New Roman"/>
          <w:sz w:val="28"/>
          <w:szCs w:val="28"/>
        </w:rPr>
      </w:pPr>
    </w:p>
    <w:p w:rsidR="004B4445" w:rsidRDefault="004B4445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3285490</wp:posOffset>
            </wp:positionH>
            <wp:positionV relativeFrom="paragraph">
              <wp:posOffset>-591820</wp:posOffset>
            </wp:positionV>
            <wp:extent cx="3129280" cy="1776730"/>
            <wp:effectExtent l="19050" t="0" r="0" b="0"/>
            <wp:wrapTight wrapText="bothSides">
              <wp:wrapPolygon edited="0">
                <wp:start x="-131" y="0"/>
                <wp:lineTo x="-131" y="21307"/>
                <wp:lineTo x="21565" y="21307"/>
                <wp:lineTo x="21565" y="0"/>
                <wp:lineTo x="-131" y="0"/>
              </wp:wrapPolygon>
            </wp:wrapTight>
            <wp:docPr id="7" name="Рисунок 7" descr="ÐÐ°ÑÑÐ¸Ð½ÐºÐ¸ Ð¿Ð¾ Ð·Ð°Ð¿ÑÐ¾ÑÑ Ð¸Ð³ÑÑÑÐºÐ¸ Ð´Ð»Ñ Ð¼Ð°Ð»ÑÑÐµÐ¹ ÑÐ°Ð½Ð½Ð¸Ð¹ Ð²Ð¾Ð·ÑÐ°Ñ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¸Ð³ÑÑÑÐºÐ¸ Ð´Ð»Ñ Ð¼Ð°Ð»ÑÑÐµÐ¹ ÑÐ°Ð½Ð½Ð¸Ð¹ Ð²Ð¾Ð·ÑÐ°ÑÑ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>Четвертый месяц</w:t>
      </w:r>
    </w:p>
    <w:p w:rsidR="004B4445" w:rsidRDefault="004B4445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Игрушки: </w:t>
      </w:r>
      <w:r w:rsidR="00BB0143">
        <w:rPr>
          <w:rFonts w:ascii="Times New Roman" w:hAnsi="Times New Roman" w:cs="Times New Roman"/>
          <w:b/>
          <w:i/>
          <w:sz w:val="28"/>
          <w:szCs w:val="28"/>
        </w:rPr>
        <w:t>развивающий коврик, резиновые игрушки пищалк</w:t>
      </w:r>
      <w:proofErr w:type="gramStart"/>
      <w:r w:rsidR="00BB0143">
        <w:rPr>
          <w:rFonts w:ascii="Times New Roman" w:hAnsi="Times New Roman" w:cs="Times New Roman"/>
          <w:b/>
          <w:i/>
          <w:sz w:val="28"/>
          <w:szCs w:val="28"/>
        </w:rPr>
        <w:t>и(</w:t>
      </w:r>
      <w:proofErr w:type="gramEnd"/>
      <w:r w:rsidR="00BB0143">
        <w:rPr>
          <w:rFonts w:ascii="Times New Roman" w:hAnsi="Times New Roman" w:cs="Times New Roman"/>
          <w:b/>
          <w:i/>
          <w:sz w:val="28"/>
          <w:szCs w:val="28"/>
        </w:rPr>
        <w:t>кошка, собачка, птичка)</w:t>
      </w:r>
    </w:p>
    <w:p w:rsidR="00BB0143" w:rsidRDefault="00BB0143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может делать малыш в этом возрасте:</w:t>
      </w:r>
    </w:p>
    <w:p w:rsidR="00BB0143" w:rsidRDefault="00BB0143" w:rsidP="005048F7">
      <w:pPr>
        <w:rPr>
          <w:rFonts w:ascii="Times New Roman" w:hAnsi="Times New Roman" w:cs="Times New Roman"/>
          <w:i/>
          <w:sz w:val="28"/>
          <w:szCs w:val="28"/>
        </w:rPr>
      </w:pPr>
      <w:r w:rsidRPr="00BB0143">
        <w:rPr>
          <w:rFonts w:ascii="Times New Roman" w:hAnsi="Times New Roman" w:cs="Times New Roman"/>
          <w:i/>
          <w:sz w:val="28"/>
          <w:szCs w:val="28"/>
        </w:rPr>
        <w:t>Поворачивает голову к источнику звука.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Переводит взгляд </w:t>
      </w:r>
      <w:r w:rsidRPr="00BB01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 объекта на объект. </w:t>
      </w:r>
      <w:r w:rsidRPr="00BB0143">
        <w:rPr>
          <w:rFonts w:ascii="Times New Roman" w:hAnsi="Times New Roman" w:cs="Times New Roman"/>
          <w:i/>
          <w:sz w:val="28"/>
          <w:szCs w:val="28"/>
        </w:rPr>
        <w:t xml:space="preserve">Громко смеется, когда с ним играют. Во время бодрствования часто улыбается, издает громкие звуки, много двигается, оживляется при общении </w:t>
      </w:r>
      <w:proofErr w:type="gramStart"/>
      <w:r w:rsidRPr="00BB0143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BB0143">
        <w:rPr>
          <w:rFonts w:ascii="Times New Roman" w:hAnsi="Times New Roman" w:cs="Times New Roman"/>
          <w:i/>
          <w:sz w:val="28"/>
          <w:szCs w:val="28"/>
        </w:rPr>
        <w:t xml:space="preserve"> взрослыми.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Дружелюбен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 незнакомым людям. Слушает музыку. </w:t>
      </w:r>
      <w:r w:rsidRPr="00BB0143">
        <w:rPr>
          <w:rFonts w:ascii="Times New Roman" w:hAnsi="Times New Roman" w:cs="Times New Roman"/>
          <w:i/>
          <w:sz w:val="28"/>
          <w:szCs w:val="28"/>
        </w:rPr>
        <w:t>Тянется к игрушке и захватывает ее</w:t>
      </w:r>
      <w:proofErr w:type="gramStart"/>
      <w:r w:rsidRPr="00BB0143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BB0143">
        <w:rPr>
          <w:rFonts w:ascii="Times New Roman" w:hAnsi="Times New Roman" w:cs="Times New Roman"/>
          <w:i/>
          <w:sz w:val="28"/>
          <w:szCs w:val="28"/>
        </w:rPr>
        <w:t>Отталкивает игрушку.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0143">
        <w:rPr>
          <w:rFonts w:ascii="Times New Roman" w:hAnsi="Times New Roman" w:cs="Times New Roman"/>
          <w:i/>
          <w:sz w:val="28"/>
          <w:szCs w:val="28"/>
        </w:rPr>
        <w:t>Сопротивляется, при по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BB0143">
        <w:rPr>
          <w:rFonts w:ascii="Times New Roman" w:hAnsi="Times New Roman" w:cs="Times New Roman"/>
          <w:i/>
          <w:sz w:val="28"/>
          <w:szCs w:val="28"/>
        </w:rPr>
        <w:t>ытке отнять игрушку. Играет со своими пальчиками.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0143">
        <w:rPr>
          <w:rFonts w:ascii="Times New Roman" w:hAnsi="Times New Roman" w:cs="Times New Roman"/>
          <w:i/>
          <w:sz w:val="28"/>
          <w:szCs w:val="28"/>
        </w:rPr>
        <w:t xml:space="preserve">Тянет игрушку в рот. </w:t>
      </w:r>
    </w:p>
    <w:p w:rsidR="00BB0143" w:rsidRDefault="000F4FB7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больше возможностей у малыша разглядывать и ощупывать самые разные предметы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ем быстрее он будет развиваться. Для обогащения ощущений вы можете водить ладошкой ребенка по самым разным поверхностям, вкладывать в его ручку разнообразные предметы.</w:t>
      </w:r>
      <w:r w:rsidR="00E47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Предлагайте для исследования разные игрушки, вкладывайте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их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правую, то в левую ручку малыша.</w:t>
      </w:r>
    </w:p>
    <w:p w:rsidR="00E47A71" w:rsidRDefault="00E47A71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сделать аналог «развивающего коврика», закрепив на детском ватном одеяле разнообразные лоскутки, ожерелье из пуговиц, мелкие игрушки, металлическое зеркальце. Небольшие предметы для развития тактильной чувствительности (орехи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рышки, монетки) можно класть в тщательно зашитые мешочки.</w:t>
      </w:r>
    </w:p>
    <w:p w:rsidR="00E47A71" w:rsidRDefault="00E47A71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Помните о безопасности! Игрушки должны быть не менее  4 см. в диаметре и без острых углов.</w:t>
      </w:r>
    </w:p>
    <w:p w:rsidR="00E47A71" w:rsidRDefault="00E47A71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появлении мамы ребенок оживляется и начинает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начинает различать ласковые интонации не только в голосе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и в музыке. Ласковые интонации и приятная мелодия вызывают у малыша положительные эмоции, которые он выражает улыбкой,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оживленными движениями рук, ног, всего тельца.</w:t>
      </w:r>
    </w:p>
    <w:p w:rsidR="00E47A71" w:rsidRDefault="00E47A71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Слушая колыбельную, малыш успокаивается и затихает. А вот строгие интонации заставляют его насторожиться, он может даже заплакать.</w:t>
      </w:r>
    </w:p>
    <w:p w:rsidR="00E47A71" w:rsidRDefault="00E47A71" w:rsidP="005048F7">
      <w:pPr>
        <w:rPr>
          <w:rFonts w:ascii="Times New Roman" w:hAnsi="Times New Roman" w:cs="Times New Roman"/>
          <w:sz w:val="28"/>
          <w:szCs w:val="28"/>
        </w:rPr>
      </w:pPr>
    </w:p>
    <w:p w:rsidR="00E47A71" w:rsidRDefault="00E47A71" w:rsidP="005048F7">
      <w:pPr>
        <w:rPr>
          <w:rFonts w:ascii="Times New Roman" w:hAnsi="Times New Roman" w:cs="Times New Roman"/>
          <w:sz w:val="28"/>
          <w:szCs w:val="28"/>
        </w:rPr>
      </w:pPr>
    </w:p>
    <w:p w:rsidR="00E47A71" w:rsidRDefault="00CD3062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5093970</wp:posOffset>
            </wp:positionH>
            <wp:positionV relativeFrom="paragraph">
              <wp:posOffset>-591820</wp:posOffset>
            </wp:positionV>
            <wp:extent cx="1313180" cy="1313180"/>
            <wp:effectExtent l="19050" t="0" r="1270" b="0"/>
            <wp:wrapTight wrapText="bothSides">
              <wp:wrapPolygon edited="0">
                <wp:start x="-313" y="0"/>
                <wp:lineTo x="-313" y="21308"/>
                <wp:lineTo x="21621" y="21308"/>
                <wp:lineTo x="21621" y="0"/>
                <wp:lineTo x="-313" y="0"/>
              </wp:wrapPolygon>
            </wp:wrapTight>
            <wp:docPr id="6" name="Рисунок 10" descr="ÐÐ°ÑÑÐ¸Ð½ÐºÐ¸ Ð¿Ð¾ Ð·Ð°Ð¿ÑÐ¾ÑÑ Ð¸Ð³ÑÑÑÐºÐ¸ Ð´Ð»Ñ Ð¼Ð°Ð»ÑÑÐµÐ¹ ÑÐ°Ð½Ð½Ð¸Ð¹ Ð²Ð¾Ð·ÑÐ°Ñ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¸Ð³ÑÑÑÐºÐ¸ Ð´Ð»Ñ Ð¼Ð°Ð»ÑÑÐµÐ¹ ÑÐ°Ð½Ð½Ð¸Ð¹ Ð²Ð¾Ð·ÑÐ°ÑÑ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31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A71" w:rsidRPr="00E47A71">
        <w:rPr>
          <w:rFonts w:ascii="Times New Roman" w:hAnsi="Times New Roman" w:cs="Times New Roman"/>
          <w:b/>
          <w:i/>
          <w:sz w:val="28"/>
          <w:szCs w:val="28"/>
        </w:rPr>
        <w:t>Пятый месяц</w:t>
      </w:r>
    </w:p>
    <w:p w:rsidR="00CD3062" w:rsidRDefault="00CD3062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4244975</wp:posOffset>
            </wp:positionH>
            <wp:positionV relativeFrom="paragraph">
              <wp:posOffset>-635</wp:posOffset>
            </wp:positionV>
            <wp:extent cx="1010920" cy="1132840"/>
            <wp:effectExtent l="19050" t="0" r="0" b="0"/>
            <wp:wrapTight wrapText="bothSides">
              <wp:wrapPolygon edited="0">
                <wp:start x="-407" y="0"/>
                <wp:lineTo x="-407" y="21067"/>
                <wp:lineTo x="21573" y="21067"/>
                <wp:lineTo x="21573" y="0"/>
                <wp:lineTo x="-407" y="0"/>
              </wp:wrapPolygon>
            </wp:wrapTight>
            <wp:docPr id="8" name="Рисунок 1" descr="C:\Users\Виталий\Desktop\яр телефон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яр телефон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13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FFB">
        <w:rPr>
          <w:rFonts w:ascii="Times New Roman" w:hAnsi="Times New Roman" w:cs="Times New Roman"/>
          <w:b/>
          <w:i/>
          <w:sz w:val="28"/>
          <w:szCs w:val="28"/>
        </w:rPr>
        <w:t xml:space="preserve">Игрушки: погремушки и </w:t>
      </w:r>
      <w:proofErr w:type="gramStart"/>
      <w:r w:rsidR="00052FFB">
        <w:rPr>
          <w:rFonts w:ascii="Times New Roman" w:hAnsi="Times New Roman" w:cs="Times New Roman"/>
          <w:b/>
          <w:i/>
          <w:sz w:val="28"/>
          <w:szCs w:val="28"/>
        </w:rPr>
        <w:t>игрушки-пищалки</w:t>
      </w:r>
      <w:proofErr w:type="gramEnd"/>
      <w:r w:rsidR="00052FF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052FFB" w:rsidRDefault="00052FFB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которые удобно за</w:t>
      </w:r>
      <w:r w:rsidR="00CD3062">
        <w:rPr>
          <w:rFonts w:ascii="Times New Roman" w:hAnsi="Times New Roman" w:cs="Times New Roman"/>
          <w:b/>
          <w:i/>
          <w:sz w:val="28"/>
          <w:szCs w:val="28"/>
        </w:rPr>
        <w:t>хватыва</w:t>
      </w:r>
      <w:r>
        <w:rPr>
          <w:rFonts w:ascii="Times New Roman" w:hAnsi="Times New Roman" w:cs="Times New Roman"/>
          <w:b/>
          <w:i/>
          <w:sz w:val="28"/>
          <w:szCs w:val="28"/>
        </w:rPr>
        <w:t>ть</w:t>
      </w:r>
      <w:r w:rsidR="00CD3062">
        <w:rPr>
          <w:rFonts w:ascii="Times New Roman" w:hAnsi="Times New Roman" w:cs="Times New Roman"/>
          <w:b/>
          <w:i/>
          <w:sz w:val="28"/>
          <w:szCs w:val="28"/>
        </w:rPr>
        <w:t>, резиновые кольца.</w:t>
      </w:r>
    </w:p>
    <w:p w:rsidR="00CD3062" w:rsidRDefault="00CD3062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может делать ваш малыш в этом возрасте:</w:t>
      </w:r>
    </w:p>
    <w:p w:rsidR="00CD3062" w:rsidRDefault="00CD3062" w:rsidP="00504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Различает интонации, с которыми взрослый обращается к нему. Подолгу певуче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гулит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По </w:t>
      </w:r>
      <w:r w:rsidR="0078561C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разному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реагирует на близких и чужих людей.</w:t>
      </w:r>
      <w:r w:rsidR="00020847">
        <w:rPr>
          <w:rFonts w:ascii="Times New Roman" w:hAnsi="Times New Roman" w:cs="Times New Roman"/>
          <w:i/>
          <w:sz w:val="28"/>
          <w:szCs w:val="28"/>
        </w:rPr>
        <w:t xml:space="preserve"> Проявляет интерес к разным коробочкам. Берет игрушку из рук взрослого и удерживает ее.</w:t>
      </w:r>
    </w:p>
    <w:p w:rsidR="00020847" w:rsidRDefault="00020847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пришить к носочку или ползунку колокольчик. Малыш будет болтать ножками и быстро уловит связь между своими движениями и появляющимся звуком.</w:t>
      </w:r>
    </w:p>
    <w:p w:rsidR="00BB0143" w:rsidRDefault="00020847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полезны пальчиковые игры для малыша («Сорока-ворона кашу варила, деток кормила: этому дала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тому дала…».</w:t>
      </w:r>
    </w:p>
    <w:p w:rsidR="00020847" w:rsidRDefault="00020847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все чаще играет с игрушками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 своими пальчиками, рассматривает их. Можно массировать пальчики и ладошки ребенка.</w:t>
      </w:r>
    </w:p>
    <w:p w:rsidR="0078561C" w:rsidRDefault="0078561C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игрушками остаются погремушки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имеющие удобную для захвата ручку. Он исследует разнообразные свойства предметов: их форму, цвет, звук, развивает тактильную чувствительность ручек. Предлагайте различные предметы для ощупывания.</w:t>
      </w:r>
    </w:p>
    <w:p w:rsidR="0078561C" w:rsidRDefault="0078561C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с интересом следит взглядом за всем, что происходит вокруг (машины, деревья, птички…), поворачивается, услышав заинтересовавший его звук или голос.</w:t>
      </w:r>
    </w:p>
    <w:p w:rsidR="0078561C" w:rsidRDefault="0078561C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разговоре с ребенком описывайте его эмоциональное состояние:</w:t>
      </w:r>
    </w:p>
    <w:p w:rsidR="0078561C" w:rsidRDefault="0078561C" w:rsidP="00504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Ты плачешь? Наверное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тебе стало скучно? Давай найдем твою любимую игрушку.</w:t>
      </w:r>
    </w:p>
    <w:p w:rsidR="0078561C" w:rsidRDefault="0078561C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Переодевая или купая ребенка, называйте части его  тела, озвучивайте все его действия и намерения:</w:t>
      </w:r>
    </w:p>
    <w:p w:rsidR="0078561C" w:rsidRPr="0078561C" w:rsidRDefault="0078561C" w:rsidP="00504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вижу, ты хочешь пить. Сейчас я дам тебе бутылочку.</w:t>
      </w:r>
    </w:p>
    <w:p w:rsidR="0078561C" w:rsidRDefault="0078561C" w:rsidP="005048F7">
      <w:pPr>
        <w:rPr>
          <w:rFonts w:ascii="Times New Roman" w:hAnsi="Times New Roman" w:cs="Times New Roman"/>
          <w:sz w:val="28"/>
          <w:szCs w:val="28"/>
        </w:rPr>
      </w:pPr>
    </w:p>
    <w:p w:rsidR="0078561C" w:rsidRDefault="0078561C" w:rsidP="005048F7">
      <w:pPr>
        <w:rPr>
          <w:rFonts w:ascii="Times New Roman" w:hAnsi="Times New Roman" w:cs="Times New Roman"/>
          <w:i/>
          <w:sz w:val="28"/>
          <w:szCs w:val="28"/>
        </w:rPr>
      </w:pPr>
    </w:p>
    <w:p w:rsidR="00967E44" w:rsidRDefault="00967E44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271145</wp:posOffset>
            </wp:positionV>
            <wp:extent cx="998220" cy="1003935"/>
            <wp:effectExtent l="19050" t="0" r="0" b="0"/>
            <wp:wrapTight wrapText="bothSides">
              <wp:wrapPolygon edited="0">
                <wp:start x="-412" y="0"/>
                <wp:lineTo x="-412" y="21313"/>
                <wp:lineTo x="21435" y="21313"/>
                <wp:lineTo x="21435" y="0"/>
                <wp:lineTo x="-412" y="0"/>
              </wp:wrapPolygon>
            </wp:wrapTight>
            <wp:docPr id="22" name="Рисунок 22" descr="ÐÐ°ÑÑÐ¸Ð½ÐºÐ¸ Ð¿Ð¾ Ð·Ð°Ð¿ÑÐ¾ÑÑ Ð¸Ð³ÑÑÑÐºÐ¸ Ð¼ÑÐºÐ¸Ñ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Ð°ÑÑÐ¸Ð½ÐºÐ¸ Ð¿Ð¾ Ð·Ð°Ð¿ÑÐ¾ÑÑ Ð¸Ð³ÑÑÑÐºÐ¸ Ð¼ÑÐºÐ¸ÑÐ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-629920</wp:posOffset>
            </wp:positionV>
            <wp:extent cx="1331595" cy="1351915"/>
            <wp:effectExtent l="19050" t="0" r="1905" b="0"/>
            <wp:wrapTight wrapText="bothSides">
              <wp:wrapPolygon edited="0">
                <wp:start x="-309" y="0"/>
                <wp:lineTo x="-309" y="21306"/>
                <wp:lineTo x="21631" y="21306"/>
                <wp:lineTo x="21631" y="0"/>
                <wp:lineTo x="-309" y="0"/>
              </wp:wrapPolygon>
            </wp:wrapTight>
            <wp:docPr id="16" name="Рисунок 16" descr="ÐÐ°ÑÑÐ¸Ð½ÐºÐ¸ Ð¿Ð¾ Ð·Ð°Ð¿ÑÐ¾ÑÑ Ð¸Ð³ÑÑÑÐºÐ¸ Ð´Ð»Ñ Ð¼Ð°Ð»ÑÑÐµÐ¹ ÑÐ°Ð½Ð½Ð¸Ð¹ Ð²Ð¾Ð·ÑÐ°Ñ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Ð¸Ð³ÑÑÑÐºÐ¸ Ð´Ð»Ñ Ð¼Ð°Ð»ÑÑÐµÐ¹ ÑÐ°Ð½Ð½Ð¸Ð¹ Ð²Ð¾Ð·ÑÐ°ÑÑ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>Шестой месяц</w:t>
      </w:r>
    </w:p>
    <w:p w:rsidR="00967E44" w:rsidRDefault="00967E44" w:rsidP="005048F7"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158750</wp:posOffset>
            </wp:positionV>
            <wp:extent cx="1099185" cy="1107440"/>
            <wp:effectExtent l="19050" t="0" r="5715" b="0"/>
            <wp:wrapTight wrapText="bothSides">
              <wp:wrapPolygon edited="0">
                <wp:start x="-374" y="0"/>
                <wp:lineTo x="-374" y="21179"/>
                <wp:lineTo x="21712" y="21179"/>
                <wp:lineTo x="21712" y="0"/>
                <wp:lineTo x="-374" y="0"/>
              </wp:wrapPolygon>
            </wp:wrapTight>
            <wp:docPr id="19" name="Рисунок 19" descr="ÐÐ°ÑÑÐ¸Ð½ÐºÐ¸ Ð¿Ð¾ Ð·Ð°Ð¿ÑÐ¾ÑÑ Ð¸Ð³ÑÑÑÐºÐ¸ Ð¼ÑÐºÐ¸Ñ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Ð¸Ð³ÑÑÑÐºÐ¸ Ð¼ÑÐºÐ¸ÑÐ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>Игрушки: разнообразные музыкальные игрушки, кубики, мяч.</w:t>
      </w:r>
      <w:r w:rsidRPr="00967E44">
        <w:t xml:space="preserve"> </w:t>
      </w:r>
    </w:p>
    <w:p w:rsidR="00967E44" w:rsidRDefault="008D5244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может делать ваш малыш в этом возрасте:</w:t>
      </w:r>
    </w:p>
    <w:p w:rsidR="008D5244" w:rsidRDefault="008D5244" w:rsidP="005048F7">
      <w:pPr>
        <w:rPr>
          <w:rFonts w:ascii="Times New Roman" w:hAnsi="Times New Roman" w:cs="Times New Roman"/>
          <w:sz w:val="28"/>
          <w:szCs w:val="28"/>
        </w:rPr>
      </w:pPr>
      <w:r w:rsidRPr="008D5244">
        <w:rPr>
          <w:rFonts w:ascii="Times New Roman" w:hAnsi="Times New Roman" w:cs="Times New Roman"/>
          <w:i/>
          <w:sz w:val="28"/>
          <w:szCs w:val="28"/>
        </w:rPr>
        <w:t>Отдает предпочтение звучащим игрушкам, с интересом следит взглядом за всем происходящим вокруг.</w:t>
      </w:r>
      <w:r>
        <w:rPr>
          <w:rFonts w:ascii="Times New Roman" w:hAnsi="Times New Roman" w:cs="Times New Roman"/>
          <w:i/>
          <w:sz w:val="28"/>
          <w:szCs w:val="28"/>
        </w:rPr>
        <w:t xml:space="preserve"> Вовремя бодрствования </w:t>
      </w:r>
      <w:r w:rsidR="009C518E">
        <w:rPr>
          <w:rFonts w:ascii="Times New Roman" w:hAnsi="Times New Roman" w:cs="Times New Roman"/>
          <w:i/>
          <w:sz w:val="28"/>
          <w:szCs w:val="28"/>
        </w:rPr>
        <w:t>лепече</w:t>
      </w:r>
      <w:proofErr w:type="gramStart"/>
      <w:r w:rsidR="009C518E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произносит четыре и более различных звуков). По - разному реагирует на близких и чужих, четко различает ласковую и недовольную интонацию голоса мамы.</w:t>
      </w:r>
      <w:r w:rsidR="009C518E">
        <w:rPr>
          <w:rFonts w:ascii="Times New Roman" w:hAnsi="Times New Roman" w:cs="Times New Roman"/>
          <w:i/>
          <w:sz w:val="28"/>
          <w:szCs w:val="28"/>
        </w:rPr>
        <w:t xml:space="preserve"> Узнает свое имя. Долго занимается с игрушкой.</w:t>
      </w:r>
    </w:p>
    <w:p w:rsidR="008D5244" w:rsidRDefault="008D5244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заинтерисовать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кроху, поместите игрушки в разных местах кроватки или игрового уголка. Старайтесь, чтобы они отличались по форме, материалу, цвету. Обращайте внимание малыша на свойства игрушек, называйте их. Малыша интересуют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своиства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предметов, особенно как они звучат. Его порадует колокольчик, бубен, барабан.</w:t>
      </w:r>
    </w:p>
    <w:p w:rsidR="008D5244" w:rsidRDefault="008D5244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тонких движений рук купите кубики, </w:t>
      </w:r>
      <w:r w:rsidR="00170D19">
        <w:rPr>
          <w:rFonts w:ascii="Times New Roman" w:hAnsi="Times New Roman" w:cs="Times New Roman"/>
          <w:sz w:val="28"/>
          <w:szCs w:val="28"/>
        </w:rPr>
        <w:t>помогите ему правильно взять кубик в руку, противопоставляя большой палец остальным. Малыш уже может брать игрушки двумя ручками, перекладывать игрушку из одной руки в другую. Хорошей игрушкой будет мяч (</w:t>
      </w:r>
      <w:proofErr w:type="gramStart"/>
      <w:r w:rsidR="00170D19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="00170D19">
        <w:rPr>
          <w:rFonts w:ascii="Times New Roman" w:hAnsi="Times New Roman" w:cs="Times New Roman"/>
          <w:sz w:val="28"/>
          <w:szCs w:val="28"/>
        </w:rPr>
        <w:t xml:space="preserve"> если он будет большим, но легким).</w:t>
      </w:r>
    </w:p>
    <w:p w:rsidR="00170D19" w:rsidRDefault="00170D19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не только хорошо понимает обращенные к нему слова, но и сам пытается говорить с вами, но пока на языке жестов. Многие дети протягивают ручки, если хотят чтобы их взяли из кроватки. Если малыш этого еще не умеет, поиграйте с ним. Подойдя к кроватке, протяните ему руки. Скорее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оживится и протянет руки к вам. Сразу же  возьмите его на руки, обнимите и похвалите.</w:t>
      </w:r>
    </w:p>
    <w:p w:rsidR="00170D19" w:rsidRDefault="00170D19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малыш у вас на руках, вы можете, взяв его ручку, помахать ею, прощаясь с папой или бабушкой, приговарива</w:t>
      </w:r>
      <w:proofErr w:type="gramStart"/>
      <w:r>
        <w:rPr>
          <w:rFonts w:ascii="Times New Roman" w:hAnsi="Times New Roman" w:cs="Times New Roman"/>
          <w:sz w:val="28"/>
          <w:szCs w:val="28"/>
        </w:rPr>
        <w:t>я»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пока-пока» или «до свидания». Вскоре ребенок научится это делать сам. Когда малыш  держит в руках игрушку, со словами «дай, дай» быстро сжимайте и разжимайте ладонь. Несколько минут в день - и через месяц-другой вы увидите, что малыш прекрасно усвоил жесты.</w:t>
      </w:r>
    </w:p>
    <w:p w:rsidR="006E74EC" w:rsidRDefault="006E74EC" w:rsidP="005048F7">
      <w:pPr>
        <w:rPr>
          <w:rFonts w:ascii="Times New Roman" w:hAnsi="Times New Roman" w:cs="Times New Roman"/>
          <w:sz w:val="28"/>
          <w:szCs w:val="28"/>
        </w:rPr>
      </w:pPr>
    </w:p>
    <w:p w:rsidR="006E74EC" w:rsidRDefault="006E74EC" w:rsidP="005048F7">
      <w:pPr>
        <w:rPr>
          <w:rFonts w:ascii="Times New Roman" w:hAnsi="Times New Roman" w:cs="Times New Roman"/>
          <w:sz w:val="28"/>
          <w:szCs w:val="28"/>
        </w:rPr>
      </w:pPr>
    </w:p>
    <w:p w:rsidR="006E74EC" w:rsidRDefault="006E74EC" w:rsidP="005048F7">
      <w:pPr>
        <w:rPr>
          <w:rFonts w:ascii="Times New Roman" w:hAnsi="Times New Roman" w:cs="Times New Roman"/>
          <w:sz w:val="28"/>
          <w:szCs w:val="28"/>
        </w:rPr>
      </w:pPr>
    </w:p>
    <w:p w:rsidR="006E74EC" w:rsidRDefault="005068E0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3458845</wp:posOffset>
            </wp:positionH>
            <wp:positionV relativeFrom="paragraph">
              <wp:posOffset>-630555</wp:posOffset>
            </wp:positionV>
            <wp:extent cx="2807970" cy="2459355"/>
            <wp:effectExtent l="19050" t="0" r="0" b="0"/>
            <wp:wrapTight wrapText="bothSides">
              <wp:wrapPolygon edited="0">
                <wp:start x="-147" y="0"/>
                <wp:lineTo x="-147" y="21416"/>
                <wp:lineTo x="21541" y="21416"/>
                <wp:lineTo x="21541" y="0"/>
                <wp:lineTo x="-147" y="0"/>
              </wp:wrapPolygon>
            </wp:wrapTight>
            <wp:docPr id="25" name="Рисунок 2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245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4EC">
        <w:rPr>
          <w:rFonts w:ascii="Times New Roman" w:hAnsi="Times New Roman" w:cs="Times New Roman"/>
          <w:b/>
          <w:i/>
          <w:sz w:val="28"/>
          <w:szCs w:val="28"/>
        </w:rPr>
        <w:t>Седьмой месяц</w:t>
      </w:r>
    </w:p>
    <w:p w:rsidR="006E74EC" w:rsidRDefault="006E74EC" w:rsidP="005048F7">
      <w:r>
        <w:rPr>
          <w:rFonts w:ascii="Times New Roman" w:hAnsi="Times New Roman" w:cs="Times New Roman"/>
          <w:b/>
          <w:i/>
          <w:sz w:val="28"/>
          <w:szCs w:val="28"/>
        </w:rPr>
        <w:t>Игрушки: кольца, которые можно брать в рот, развивающий центр, маленькая чашечка и ложечка.</w:t>
      </w:r>
      <w:r w:rsidR="005068E0" w:rsidRPr="005068E0">
        <w:t xml:space="preserve"> </w:t>
      </w:r>
    </w:p>
    <w:p w:rsidR="0088350D" w:rsidRDefault="0088350D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может делать ваш малыш в этом возрасте:</w:t>
      </w:r>
    </w:p>
    <w:p w:rsidR="007719AD" w:rsidRDefault="009C518E" w:rsidP="00504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Произносит отдельные слоги - лепет (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га-га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ба-ба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). «Отвечает» когда его зовут по имени. Кричит, чтобы привлечь к себе внимание. Реагирует на свое отражение в зеркал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смотрит в него).Следит за падающими предметами. Стучит одним предметом о другой. Манипулирует кубиками, чашкой, ложкой. </w:t>
      </w:r>
      <w:r w:rsidR="0006013F">
        <w:rPr>
          <w:rFonts w:ascii="Times New Roman" w:hAnsi="Times New Roman" w:cs="Times New Roman"/>
          <w:i/>
          <w:sz w:val="28"/>
          <w:szCs w:val="28"/>
        </w:rPr>
        <w:t xml:space="preserve">Пьет из чашки, которую держит взрослый. </w:t>
      </w:r>
      <w:r>
        <w:rPr>
          <w:rFonts w:ascii="Times New Roman" w:hAnsi="Times New Roman" w:cs="Times New Roman"/>
          <w:i/>
          <w:sz w:val="28"/>
          <w:szCs w:val="28"/>
        </w:rPr>
        <w:t>На вопрос «где?»</w:t>
      </w:r>
      <w:r w:rsidR="000601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19AD">
        <w:rPr>
          <w:rFonts w:ascii="Times New Roman" w:hAnsi="Times New Roman" w:cs="Times New Roman"/>
          <w:i/>
          <w:sz w:val="28"/>
          <w:szCs w:val="28"/>
        </w:rPr>
        <w:t xml:space="preserve"> ищет и </w:t>
      </w:r>
      <w:r>
        <w:rPr>
          <w:rFonts w:ascii="Times New Roman" w:hAnsi="Times New Roman" w:cs="Times New Roman"/>
          <w:i/>
          <w:sz w:val="28"/>
          <w:szCs w:val="28"/>
        </w:rPr>
        <w:t xml:space="preserve">находит </w:t>
      </w:r>
      <w:r w:rsidR="0006013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предмет </w:t>
      </w:r>
      <w:r w:rsidR="007719AD">
        <w:rPr>
          <w:rFonts w:ascii="Times New Roman" w:hAnsi="Times New Roman" w:cs="Times New Roman"/>
          <w:i/>
          <w:sz w:val="28"/>
          <w:szCs w:val="28"/>
        </w:rPr>
        <w:t xml:space="preserve">взглядом </w:t>
      </w:r>
    </w:p>
    <w:p w:rsidR="009C518E" w:rsidRDefault="0006013F" w:rsidP="00504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определенном месте. Прекращает плакать, когда слышит мамин голос.</w:t>
      </w:r>
    </w:p>
    <w:p w:rsidR="0006013F" w:rsidRDefault="0006013F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6013F">
        <w:rPr>
          <w:rFonts w:ascii="Times New Roman" w:hAnsi="Times New Roman" w:cs="Times New Roman"/>
          <w:b/>
          <w:sz w:val="28"/>
          <w:szCs w:val="28"/>
        </w:rPr>
        <w:t>Нельз</w:t>
      </w:r>
      <w:r>
        <w:rPr>
          <w:rFonts w:ascii="Times New Roman" w:hAnsi="Times New Roman" w:cs="Times New Roman"/>
          <w:b/>
          <w:sz w:val="28"/>
          <w:szCs w:val="28"/>
        </w:rPr>
        <w:t>я»</w:t>
      </w:r>
      <w:r>
        <w:rPr>
          <w:rFonts w:ascii="Times New Roman" w:hAnsi="Times New Roman" w:cs="Times New Roman"/>
          <w:sz w:val="28"/>
          <w:szCs w:val="28"/>
        </w:rPr>
        <w:t xml:space="preserve"> - новое понятие на «языке жестов»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покачиваем головой и грозим пальцем. Если вы достаточно последовательны и количество «нельзя» минимально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этом возрасте нельзя = опасно, горячо), то малыш быстро усвоит значение этого слова - предупреждения. Ваша задача - строго следовать своим  словам. Если уж сказали «нельзя», то ребенок через минуту должен быть лишен физической возможности делать то, что запрещено.</w:t>
      </w:r>
    </w:p>
    <w:p w:rsidR="0006013F" w:rsidRDefault="0006013F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с малышом - дайте ему чашечку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поддерживая своей рукой его ручку, помогите</w:t>
      </w:r>
      <w:r w:rsidR="007719AD">
        <w:rPr>
          <w:rFonts w:ascii="Times New Roman" w:hAnsi="Times New Roman" w:cs="Times New Roman"/>
          <w:sz w:val="28"/>
          <w:szCs w:val="28"/>
        </w:rPr>
        <w:t xml:space="preserve"> поднести ее к ротику. Придерживайте пальчики ребенка, когда он берет ложечку. Это замечательная игрушка - ложечка</w:t>
      </w:r>
      <w:proofErr w:type="gramStart"/>
      <w:r w:rsidR="007719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719AD">
        <w:rPr>
          <w:rFonts w:ascii="Times New Roman" w:hAnsi="Times New Roman" w:cs="Times New Roman"/>
          <w:sz w:val="28"/>
          <w:szCs w:val="28"/>
        </w:rPr>
        <w:t xml:space="preserve"> ею можно стучать по игрушечному барабану.</w:t>
      </w:r>
    </w:p>
    <w:p w:rsidR="007719AD" w:rsidRDefault="007719AD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одна игрушка - лист белой или цветной бумаги. Покажите малышу, как можно ее комкать и шуршать ею. В этом возрасте ребенку интересно практически все. Дайте ему любые коробки, стаканчики из-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соков, йогуртов и т.п. - они займут его на некоторое время.</w:t>
      </w:r>
    </w:p>
    <w:p w:rsidR="007719AD" w:rsidRDefault="007719AD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центр с рычажками, клавишами, дисками, ручками надолго привлечет внимание малыша.</w:t>
      </w:r>
    </w:p>
    <w:p w:rsidR="009C518E" w:rsidRDefault="007719AD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Продолжайте описывать всё, что вы делаете, играть в «разговор», петь, рассказывать стихи. Можно познакомить его с детскими книжкам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игрушками. Показывайте малышу картинки, комментируйте их, но не читайте дольше, чем ему интересно. Старайтесь свой рассказ сделать предельно простым.</w:t>
      </w:r>
    </w:p>
    <w:p w:rsidR="00DA2249" w:rsidRDefault="00DA2249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4244975</wp:posOffset>
            </wp:positionH>
            <wp:positionV relativeFrom="paragraph">
              <wp:posOffset>-565785</wp:posOffset>
            </wp:positionV>
            <wp:extent cx="2028190" cy="1339215"/>
            <wp:effectExtent l="19050" t="0" r="0" b="0"/>
            <wp:wrapTight wrapText="bothSides">
              <wp:wrapPolygon edited="0">
                <wp:start x="-203" y="0"/>
                <wp:lineTo x="-203" y="21201"/>
                <wp:lineTo x="21505" y="21201"/>
                <wp:lineTo x="21505" y="0"/>
                <wp:lineTo x="-203" y="0"/>
              </wp:wrapPolygon>
            </wp:wrapTight>
            <wp:docPr id="28" name="Рисунок 28" descr="ÐÐ°ÑÑÐ¸Ð½ÐºÐ¸ Ð¿Ð¾ Ð·Ð°Ð¿ÑÐ¾ÑÑ Ð´ÐµÑÑÐºÐ¸Ðµ ÐµÐ¼ÐºÐ¾ÑÑÐ¸, Ð²ÐºÐ»Ð°Ð´ÑÐ²Ð°ÑÑÐ¸ÐµÑÑ Ð´ÑÑÐ³ Ð² Ð´ÑÑÐ³Ð° Ð´Ð»Ñ Ð´ÐµÑÐµÐ¹ ÑÐ°Ð½Ð½ÐµÐ³Ð¾ ÑÐ°Ð·Ð²Ð¸Ñ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ÐÐ°ÑÑÐ¸Ð½ÐºÐ¸ Ð¿Ð¾ Ð·Ð°Ð¿ÑÐ¾ÑÑ Ð´ÐµÑÑÐºÐ¸Ðµ ÐµÐ¼ÐºÐ¾ÑÑÐ¸, Ð²ÐºÐ»Ð°Ð´ÑÐ²Ð°ÑÑÐ¸ÐµÑÑ Ð´ÑÑÐ³ Ð² Ð´ÑÑÐ³Ð° Ð´Ð»Ñ Ð´ÐµÑÐµÐ¹ ÑÐ°Ð½Ð½ÐµÐ³Ð¾ ÑÐ°Ð·Ð²Ð¸ÑÐ¸Ñ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33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249">
        <w:rPr>
          <w:rFonts w:ascii="Times New Roman" w:hAnsi="Times New Roman" w:cs="Times New Roman"/>
          <w:b/>
          <w:i/>
          <w:sz w:val="28"/>
          <w:szCs w:val="28"/>
        </w:rPr>
        <w:t>Восьмой месяц</w:t>
      </w:r>
    </w:p>
    <w:p w:rsidR="00DA2249" w:rsidRPr="00DA2249" w:rsidRDefault="007214AF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5475605</wp:posOffset>
            </wp:positionH>
            <wp:positionV relativeFrom="paragraph">
              <wp:posOffset>405130</wp:posOffset>
            </wp:positionV>
            <wp:extent cx="1003935" cy="1022985"/>
            <wp:effectExtent l="19050" t="0" r="5715" b="0"/>
            <wp:wrapTight wrapText="bothSides">
              <wp:wrapPolygon edited="0">
                <wp:start x="-410" y="0"/>
                <wp:lineTo x="-410" y="21318"/>
                <wp:lineTo x="21723" y="21318"/>
                <wp:lineTo x="21723" y="0"/>
                <wp:lineTo x="-410" y="0"/>
              </wp:wrapPolygon>
            </wp:wrapTight>
            <wp:docPr id="20" name="Рисунок 34" descr="ÐÐ°ÑÑÐ¸Ð½ÐºÐ¸ Ð¿Ð¾ Ð·Ð°Ð¿ÑÐ¾ÑÑ Ð¸Ð³ÑÑÑÐºÐ¸ ÐºÑÐºÐ»Ð°,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ÐÐ°ÑÑÐ¸Ð½ÐºÐ¸ Ð¿Ð¾ Ð·Ð°Ð¿ÑÐ¾ÑÑ Ð¸Ð³ÑÑÑÐºÐ¸ ÐºÑÐºÐ»Ð°,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24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527685</wp:posOffset>
            </wp:positionV>
            <wp:extent cx="2324735" cy="1351915"/>
            <wp:effectExtent l="19050" t="0" r="0" b="0"/>
            <wp:wrapTight wrapText="bothSides">
              <wp:wrapPolygon edited="0">
                <wp:start x="-177" y="0"/>
                <wp:lineTo x="-177" y="21306"/>
                <wp:lineTo x="21594" y="21306"/>
                <wp:lineTo x="21594" y="0"/>
                <wp:lineTo x="-177" y="0"/>
              </wp:wrapPolygon>
            </wp:wrapTight>
            <wp:docPr id="31" name="Рисунок 31" descr="ÐÐ°ÑÑÐ¸Ð½ÐºÐ¸ Ð¿Ð¾ Ð·Ð°Ð¿ÑÐ¾ÑÑ Ð¸Ð³ÑÑÑÐºÐ¸ Ð´Ð»Ñ ÐºÑÐ¿Ð°Ð½Ð¸Ñ Ð´ÐµÑÐµÐ¹ ÑÐ°Ð½Ð½ÐµÐ³Ð¾ Ð²Ð¾Ð·ÑÐ°Ñ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ÐÐ°ÑÑÐ¸Ð½ÐºÐ¸ Ð¿Ð¾ Ð·Ð°Ð¿ÑÐ¾ÑÑ Ð¸Ð³ÑÑÑÐºÐ¸ Ð´Ð»Ñ ÐºÑÐ¿Ð°Ð½Ð¸Ñ Ð´ÐµÑÐµÐ¹ ÑÐ°Ð½Ð½ÐµÐ³Ð¾ Ð²Ð¾Ð·ÑÐ°ÑÑÐ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249">
        <w:rPr>
          <w:rFonts w:ascii="Times New Roman" w:hAnsi="Times New Roman" w:cs="Times New Roman"/>
          <w:b/>
          <w:i/>
          <w:sz w:val="28"/>
          <w:szCs w:val="28"/>
        </w:rPr>
        <w:t xml:space="preserve">Игрушки: мячи; емкости, вкладывающиеся друг в друга; пластиковые бутылки; ведерко; игрушки </w:t>
      </w:r>
      <w:proofErr w:type="gramStart"/>
      <w:r w:rsidR="00DA2249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DA2249">
        <w:rPr>
          <w:rFonts w:ascii="Times New Roman" w:hAnsi="Times New Roman" w:cs="Times New Roman"/>
          <w:b/>
          <w:i/>
          <w:sz w:val="28"/>
          <w:szCs w:val="28"/>
        </w:rPr>
        <w:t xml:space="preserve">в том числе плавающие), которые можно </w:t>
      </w:r>
      <w:r w:rsidR="00DA2249" w:rsidRPr="00DA2249">
        <w:rPr>
          <w:rFonts w:ascii="Times New Roman" w:hAnsi="Times New Roman" w:cs="Times New Roman"/>
          <w:b/>
          <w:i/>
          <w:sz w:val="28"/>
          <w:szCs w:val="28"/>
        </w:rPr>
        <w:t>использовать во время купания.</w:t>
      </w:r>
      <w:r w:rsidR="00DA2249" w:rsidRPr="00DA2249">
        <w:rPr>
          <w:b/>
        </w:rPr>
        <w:t xml:space="preserve"> </w:t>
      </w:r>
    </w:p>
    <w:p w:rsidR="0088350D" w:rsidRDefault="00DA2249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2249">
        <w:rPr>
          <w:rFonts w:ascii="Times New Roman" w:hAnsi="Times New Roman" w:cs="Times New Roman"/>
          <w:b/>
          <w:i/>
          <w:sz w:val="28"/>
          <w:szCs w:val="28"/>
        </w:rPr>
        <w:t>Ч</w:t>
      </w:r>
      <w:r>
        <w:rPr>
          <w:rFonts w:ascii="Times New Roman" w:hAnsi="Times New Roman" w:cs="Times New Roman"/>
          <w:b/>
          <w:i/>
          <w:sz w:val="28"/>
          <w:szCs w:val="28"/>
        </w:rPr>
        <w:t>то может делать ваш малыш в этом возрасте:</w:t>
      </w:r>
    </w:p>
    <w:p w:rsidR="001F1761" w:rsidRDefault="005A0934" w:rsidP="00504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просьбе взрослого выполняет «ладушки», «дай ручку» и др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ромко повторно произносит слоги. Прислушивается к разговору. Следит, когда рисуют на бумаге. Бросает один кубик, чтобы взять другой. Различает знакомых и незнакомых.</w:t>
      </w:r>
    </w:p>
    <w:p w:rsidR="000E6FCA" w:rsidRDefault="005A0934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начинает осваивать навыки игры с предметами. Для этого ему нужны игрушки, которые можно открывать-закрывать, толкать и катать, складывать (в ведерко или коробку) и высыпать. Чаще используйте сюрпризные моменты (неожиданное появление и исчезновение игрушки)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важно для пробуждения интереса и поддержания произвольного внимания ребенка.</w:t>
      </w:r>
      <w:r w:rsidR="001F176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тремитесь показывать игрушки в действии,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движении</w:t>
      </w:r>
      <w:r w:rsidR="000E6FCA">
        <w:rPr>
          <w:rFonts w:ascii="Times New Roman" w:hAnsi="Times New Roman" w:cs="Times New Roman"/>
          <w:sz w:val="28"/>
          <w:szCs w:val="28"/>
        </w:rPr>
        <w:t>Помните</w:t>
      </w:r>
      <w:proofErr w:type="spellEnd"/>
      <w:r w:rsidR="000E6FCA">
        <w:rPr>
          <w:rFonts w:ascii="Times New Roman" w:hAnsi="Times New Roman" w:cs="Times New Roman"/>
          <w:sz w:val="28"/>
          <w:szCs w:val="28"/>
        </w:rPr>
        <w:t>, что нет необходимости давать ребенку сразу много игрушек. Лучше, чаще менять их.</w:t>
      </w:r>
    </w:p>
    <w:p w:rsidR="001F1761" w:rsidRDefault="001F1761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малыша играть в новые игры - покажите ему, как складывать кубики в коробку, как катать машинку, как разбирать пирамидку. Совмещайте купание в большой ванне с различными играми: пускайте кораблики, переливайте воду из одной емкости в другую.</w:t>
      </w:r>
    </w:p>
    <w:p w:rsidR="001F1761" w:rsidRDefault="000E6FCA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Играя, ребенок вслушивается в звуки, которые произносит и пытается повторить их. Некоторые дети стараются подражать речи взрослого. Чтобы малыш учился у вас, наклонитесь к нему и четко произносите те слоги, которые вы слышали у него. Старайтесь как можно больше говорить с малышом, озвучивая свои действия: </w:t>
      </w:r>
      <w:r>
        <w:rPr>
          <w:rFonts w:ascii="Times New Roman" w:hAnsi="Times New Roman" w:cs="Times New Roman"/>
          <w:i/>
          <w:sz w:val="28"/>
          <w:szCs w:val="28"/>
        </w:rPr>
        <w:t xml:space="preserve">Мы собираемся гулять. Сейчас наденем </w:t>
      </w:r>
      <w:r w:rsidR="001F1761">
        <w:rPr>
          <w:rFonts w:ascii="Times New Roman" w:hAnsi="Times New Roman" w:cs="Times New Roman"/>
          <w:i/>
          <w:sz w:val="28"/>
          <w:szCs w:val="28"/>
        </w:rPr>
        <w:t>штаны, кофту, комбинезон. Я вижу, ты недоволен, но на улице холодно. Надо обязательно надеть шапку на голову</w:t>
      </w:r>
      <w:proofErr w:type="gramStart"/>
      <w:r w:rsidR="001F1761">
        <w:rPr>
          <w:rFonts w:ascii="Times New Roman" w:hAnsi="Times New Roman" w:cs="Times New Roman"/>
          <w:i/>
          <w:sz w:val="28"/>
          <w:szCs w:val="28"/>
        </w:rPr>
        <w:t xml:space="preserve"> …</w:t>
      </w:r>
      <w:r w:rsidR="001F1761" w:rsidRPr="001F176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F1761" w:rsidRPr="001F1761">
        <w:rPr>
          <w:rFonts w:ascii="Times New Roman" w:hAnsi="Times New Roman" w:cs="Times New Roman"/>
          <w:sz w:val="28"/>
          <w:szCs w:val="28"/>
        </w:rPr>
        <w:t xml:space="preserve">азывайте  ребенку </w:t>
      </w:r>
      <w:r w:rsidR="001F1761">
        <w:rPr>
          <w:rFonts w:ascii="Times New Roman" w:hAnsi="Times New Roman" w:cs="Times New Roman"/>
          <w:sz w:val="28"/>
          <w:szCs w:val="28"/>
        </w:rPr>
        <w:t xml:space="preserve"> части тела, цвета одежды. На улице показывайте и комментируйте все, что может заинтересовать малыша.</w:t>
      </w:r>
    </w:p>
    <w:p w:rsidR="001F1761" w:rsidRDefault="001F1761" w:rsidP="005048F7">
      <w:pPr>
        <w:rPr>
          <w:rFonts w:ascii="Times New Roman" w:hAnsi="Times New Roman" w:cs="Times New Roman"/>
          <w:sz w:val="28"/>
          <w:szCs w:val="28"/>
        </w:rPr>
      </w:pPr>
    </w:p>
    <w:p w:rsidR="001F1761" w:rsidRDefault="001F1761" w:rsidP="005048F7">
      <w:pPr>
        <w:rPr>
          <w:rFonts w:ascii="Times New Roman" w:hAnsi="Times New Roman" w:cs="Times New Roman"/>
          <w:sz w:val="28"/>
          <w:szCs w:val="28"/>
        </w:rPr>
      </w:pPr>
    </w:p>
    <w:p w:rsidR="001F1761" w:rsidRDefault="00960C9B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335915</wp:posOffset>
            </wp:positionV>
            <wp:extent cx="3148965" cy="2085975"/>
            <wp:effectExtent l="19050" t="0" r="0" b="0"/>
            <wp:wrapTight wrapText="bothSides">
              <wp:wrapPolygon edited="0">
                <wp:start x="-131" y="0"/>
                <wp:lineTo x="-131" y="21501"/>
                <wp:lineTo x="21561" y="21501"/>
                <wp:lineTo x="21561" y="0"/>
                <wp:lineTo x="-131" y="0"/>
              </wp:wrapPolygon>
            </wp:wrapTight>
            <wp:docPr id="9" name="Рисунок 40" descr="ÐÐ°ÑÑÐ¸Ð½ÐºÐ¸ Ð¿Ð¾ Ð·Ð°Ð¿ÑÐ¾ÑÑ ÐºÐ½Ð¸Ð¶ÐºÐ¸ Ð´Ð»Ñ Ð´ÐµÑÐµÐ¹ ÑÐ°Ð½Ð½ÐµÐ³Ð¾ Ð²Ð¾Ð·ÑÐ°Ñ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ÐÐ°ÑÑÐ¸Ð½ÐºÐ¸ Ð¿Ð¾ Ð·Ð°Ð¿ÑÐ¾ÑÑ ÐºÐ½Ð¸Ð¶ÐºÐ¸ Ð´Ð»Ñ Ð´ÐµÑÐµÐ¹ ÑÐ°Ð½Ð½ÐµÐ³Ð¾ Ð²Ð¾Ð·ÑÐ°ÑÑÐ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7CA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4244975</wp:posOffset>
            </wp:positionH>
            <wp:positionV relativeFrom="paragraph">
              <wp:posOffset>-694690</wp:posOffset>
            </wp:positionV>
            <wp:extent cx="2208530" cy="2228215"/>
            <wp:effectExtent l="19050" t="0" r="1270" b="0"/>
            <wp:wrapTight wrapText="bothSides">
              <wp:wrapPolygon edited="0">
                <wp:start x="-186" y="0"/>
                <wp:lineTo x="-186" y="21421"/>
                <wp:lineTo x="21612" y="21421"/>
                <wp:lineTo x="21612" y="0"/>
                <wp:lineTo x="-186" y="0"/>
              </wp:wrapPolygon>
            </wp:wrapTight>
            <wp:docPr id="34" name="Рисунок 3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22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761">
        <w:rPr>
          <w:rFonts w:ascii="Times New Roman" w:hAnsi="Times New Roman" w:cs="Times New Roman"/>
          <w:b/>
          <w:i/>
          <w:sz w:val="28"/>
          <w:szCs w:val="28"/>
        </w:rPr>
        <w:t>Девятый месяц</w:t>
      </w:r>
      <w:r w:rsidR="006457CA" w:rsidRPr="006457CA">
        <w:t xml:space="preserve"> </w:t>
      </w:r>
    </w:p>
    <w:p w:rsidR="001F1761" w:rsidRDefault="001F1761" w:rsidP="005048F7">
      <w:r>
        <w:rPr>
          <w:rFonts w:ascii="Times New Roman" w:hAnsi="Times New Roman" w:cs="Times New Roman"/>
          <w:b/>
          <w:i/>
          <w:sz w:val="28"/>
          <w:szCs w:val="28"/>
        </w:rPr>
        <w:t>Игрушки: мячики, кубики, погремушки, машинка - самокат, книжки для малышей.</w:t>
      </w:r>
      <w:r w:rsidRPr="001F1761">
        <w:t xml:space="preserve"> </w:t>
      </w:r>
    </w:p>
    <w:p w:rsidR="006457CA" w:rsidRDefault="006457CA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может делать ваш ма</w:t>
      </w:r>
      <w:r w:rsidRPr="006457CA">
        <w:rPr>
          <w:rFonts w:ascii="Times New Roman" w:hAnsi="Times New Roman" w:cs="Times New Roman"/>
          <w:b/>
          <w:i/>
          <w:sz w:val="28"/>
          <w:szCs w:val="28"/>
        </w:rPr>
        <w:t>л</w:t>
      </w:r>
      <w:r>
        <w:rPr>
          <w:rFonts w:ascii="Times New Roman" w:hAnsi="Times New Roman" w:cs="Times New Roman"/>
          <w:b/>
          <w:i/>
          <w:sz w:val="28"/>
          <w:szCs w:val="28"/>
        </w:rPr>
        <w:t>ыш в этом возрасте:</w:t>
      </w:r>
    </w:p>
    <w:p w:rsidR="00D96B97" w:rsidRDefault="006457CA" w:rsidP="00504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Действует с предметами в зависимости от их свойств (катает, открывает). Повторяет слоги, которые есть в его лепете. На вопрос «где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» находит предметы, находящиеся в разных местах.</w:t>
      </w:r>
      <w:r w:rsidR="00782D83">
        <w:rPr>
          <w:rFonts w:ascii="Times New Roman" w:hAnsi="Times New Roman" w:cs="Times New Roman"/>
          <w:i/>
          <w:sz w:val="28"/>
          <w:szCs w:val="28"/>
        </w:rPr>
        <w:t xml:space="preserve"> Знает свое имя</w:t>
      </w:r>
    </w:p>
    <w:p w:rsidR="00782D83" w:rsidRDefault="00782D83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 подолгу занимается игрушками и использует их по-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: нажимает на пищалку или кнопки, гремит крышкой от кастрюли, комкает бумагу, листает картонные и тканевые книжки. Но больше всего он любит играть с предметами домашнего обихода.</w:t>
      </w:r>
    </w:p>
    <w:p w:rsidR="00782D83" w:rsidRDefault="00782D83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любимых игр, сидящего на стульчике  или в коляске малыша - кидать игрушки и требовать, чтобы их вернули. </w:t>
      </w:r>
    </w:p>
    <w:p w:rsidR="00782D83" w:rsidRDefault="00782D83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ребенку разные предмет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говоря, как они называются), а потом попросите вернуть их. Кроха с удовольствием будет играть, а заодно запомнит новые слова.</w:t>
      </w:r>
    </w:p>
    <w:p w:rsidR="00782D83" w:rsidRDefault="00782D83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Кажется, что малыш понимает все, что ему говорят. Но на самом деле он выполняет ваши просьбы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поиг</w:t>
      </w:r>
      <w:r w:rsidR="00960C9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ать «в </w:t>
      </w:r>
      <w:r w:rsidR="00960C9B">
        <w:rPr>
          <w:rFonts w:ascii="Times New Roman" w:hAnsi="Times New Roman" w:cs="Times New Roman"/>
          <w:sz w:val="28"/>
          <w:szCs w:val="28"/>
        </w:rPr>
        <w:t>ладушки», «помахать ручкой «до свидания»), ориентируясь больше не на смысл слов, а на знакомую ситуацию.</w:t>
      </w:r>
    </w:p>
    <w:p w:rsidR="00960C9B" w:rsidRDefault="00960C9B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уже громко и четко произносит слоги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овторяет их, активно использует лепет для обозначения своих желаний. Пытаясь привлечь внимание к своим потребностям, произносит звуки с разной интонацией.</w:t>
      </w:r>
    </w:p>
    <w:p w:rsidR="00960C9B" w:rsidRPr="00782D83" w:rsidRDefault="00960C9B" w:rsidP="0050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хорошо знает свое имя и откликается на него.</w:t>
      </w:r>
    </w:p>
    <w:p w:rsidR="00782D83" w:rsidRDefault="00782D83" w:rsidP="005048F7">
      <w:pPr>
        <w:rPr>
          <w:rFonts w:ascii="Times New Roman" w:hAnsi="Times New Roman" w:cs="Times New Roman"/>
          <w:sz w:val="28"/>
          <w:szCs w:val="28"/>
        </w:rPr>
      </w:pPr>
    </w:p>
    <w:p w:rsidR="003031B7" w:rsidRDefault="003031B7" w:rsidP="005048F7">
      <w:pPr>
        <w:rPr>
          <w:rFonts w:ascii="Times New Roman" w:hAnsi="Times New Roman" w:cs="Times New Roman"/>
          <w:sz w:val="28"/>
          <w:szCs w:val="28"/>
        </w:rPr>
      </w:pPr>
    </w:p>
    <w:p w:rsidR="003031B7" w:rsidRDefault="003031B7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2923540</wp:posOffset>
            </wp:positionH>
            <wp:positionV relativeFrom="paragraph">
              <wp:posOffset>-1101725</wp:posOffset>
            </wp:positionV>
            <wp:extent cx="1509395" cy="2019300"/>
            <wp:effectExtent l="19050" t="0" r="0" b="0"/>
            <wp:wrapTight wrapText="bothSides">
              <wp:wrapPolygon edited="0">
                <wp:start x="-273" y="0"/>
                <wp:lineTo x="-273" y="21396"/>
                <wp:lineTo x="21536" y="21396"/>
                <wp:lineTo x="21536" y="0"/>
                <wp:lineTo x="-273" y="0"/>
              </wp:wrapPolygon>
            </wp:wrapTight>
            <wp:docPr id="12" name="Рисунок 10" descr="ÐÐ°ÑÑÐ¸Ð½ÐºÐ¸ Ð¿Ð¾ Ð·Ð°Ð¿ÑÐ¾ÑÑ Ð¸Ð³ÑÑÑÐºÐ¸ ÐºÑÐºÐ»Ð°, ÑÐ¾Ð±Ð°ÑÐºÐ°, Ð¼Ð°ÑÑÐµÑÐºÐ°, ÑÑÑÐ¾Ð¸ÑÐµÐ»ÑÐ½ÑÐµ ÐºÐ¾Ð½ÑÑÑÑÐºÑÐ¾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¸Ð³ÑÑÑÐºÐ¸ ÐºÑÐºÐ»Ð°, ÑÐ¾Ð±Ð°ÑÐºÐ°, Ð¼Ð°ÑÑÐµÑÐºÐ°, ÑÑÑÐ¾Ð¸ÑÐµÐ»ÑÐ½ÑÐµ ÐºÐ¾Ð½ÑÑÑÑÐºÑÐ¾ÑÑ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39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-269875</wp:posOffset>
            </wp:positionV>
            <wp:extent cx="1195070" cy="1186815"/>
            <wp:effectExtent l="19050" t="0" r="5080" b="0"/>
            <wp:wrapTight wrapText="bothSides">
              <wp:wrapPolygon edited="0">
                <wp:start x="-344" y="0"/>
                <wp:lineTo x="-344" y="21149"/>
                <wp:lineTo x="21692" y="21149"/>
                <wp:lineTo x="21692" y="0"/>
                <wp:lineTo x="-344" y="0"/>
              </wp:wrapPolygon>
            </wp:wrapTight>
            <wp:docPr id="11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5652770</wp:posOffset>
            </wp:positionH>
            <wp:positionV relativeFrom="paragraph">
              <wp:posOffset>-582930</wp:posOffset>
            </wp:positionV>
            <wp:extent cx="798830" cy="1077595"/>
            <wp:effectExtent l="19050" t="0" r="1270" b="0"/>
            <wp:wrapTight wrapText="bothSides">
              <wp:wrapPolygon edited="0">
                <wp:start x="-515" y="0"/>
                <wp:lineTo x="-515" y="21384"/>
                <wp:lineTo x="21634" y="21384"/>
                <wp:lineTo x="21634" y="0"/>
                <wp:lineTo x="-515" y="0"/>
              </wp:wrapPolygon>
            </wp:wrapTight>
            <wp:docPr id="1" name="Рисунок 1" descr="ÐÐ°ÑÑÐ¸Ð½ÐºÐ¸ Ð¿Ð¾ Ð·Ð°Ð¿ÑÐ¾ÑÑ Ð¸Ð³ÑÑÑÐºÐ¸ ÐºÑÐºÐ»Ð°, ÑÐ¾Ð±Ð°ÑÐºÐ°, Ð¼Ð°ÑÑÐµÑÐºÐ°, ÑÑÑÐ¾Ð¸ÑÐµÐ»ÑÐ½ÑÐµ ÐºÐ¾Ð½ÑÑÑÑÐºÑÐ¾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¸Ð³ÑÑÑÐºÐ¸ ÐºÑÐºÐ»Ð°, ÑÐ¾Ð±Ð°ÑÐºÐ°, Ð¼Ð°ÑÑÐµÑÐºÐ°, ÑÑÑÐ¾Ð¸ÑÐµÐ»ÑÐ½ÑÐµ ÐºÐ¾Ð½ÑÑÑÑÐºÑÐ¾ÑÑ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8830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>Десятый месяц</w:t>
      </w:r>
      <w:r w:rsidRPr="003031B7">
        <w:t xml:space="preserve"> </w:t>
      </w:r>
    </w:p>
    <w:p w:rsidR="003031B7" w:rsidRDefault="003031B7" w:rsidP="003031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5127625</wp:posOffset>
            </wp:positionH>
            <wp:positionV relativeFrom="paragraph">
              <wp:posOffset>64135</wp:posOffset>
            </wp:positionV>
            <wp:extent cx="1323975" cy="1296035"/>
            <wp:effectExtent l="19050" t="0" r="9525" b="0"/>
            <wp:wrapTight wrapText="bothSides">
              <wp:wrapPolygon edited="0">
                <wp:start x="-311" y="0"/>
                <wp:lineTo x="-311" y="21272"/>
                <wp:lineTo x="21755" y="21272"/>
                <wp:lineTo x="21755" y="0"/>
                <wp:lineTo x="-311" y="0"/>
              </wp:wrapPolygon>
            </wp:wrapTight>
            <wp:docPr id="10" name="Рисунок 4" descr="ÐÐ°ÑÑÐ¸Ð½ÐºÐ¸ Ð¿Ð¾ Ð·Ð°Ð¿ÑÐ¾ÑÑ Ð¸Ð³ÑÑÑÐºÐ¸ ÐºÑÐºÐ»Ð°, ÑÐ¾Ð±Ð°ÑÐºÐ°, Ð¼Ð°ÑÑÐµÑÐºÐ°, ÑÑÑÐ¾Ð¸ÑÐµÐ»ÑÐ½ÑÐµ ÐºÐ¾Ð½ÑÑÑÑÐºÑÐ¾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¸Ð³ÑÑÑÐºÐ¸ ÐºÑÐºÐ»Ð°, ÑÐ¾Ð±Ð°ÑÐºÐ°, Ð¼Ð°ÑÑÐµÑÐºÐ°, ÑÑÑÐ¾Ð¸ÑÐµÐ»ÑÐ½ÑÐµ ÐºÐ¾Ð½ÑÑÑÑÐºÑÐ¾ÑÑ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397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>Игрушки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031B7">
        <w:rPr>
          <w:rFonts w:ascii="Times New Roman" w:hAnsi="Times New Roman" w:cs="Times New Roman"/>
          <w:b/>
          <w:i/>
          <w:sz w:val="28"/>
          <w:szCs w:val="28"/>
        </w:rPr>
        <w:t>кукла, собачка, матрёшка, машинка, мячи, кубики, стро</w:t>
      </w:r>
      <w:r w:rsidRPr="003031B7">
        <w:rPr>
          <w:rFonts w:ascii="Times New Roman" w:hAnsi="Times New Roman" w:cs="Times New Roman"/>
          <w:b/>
          <w:i/>
          <w:sz w:val="28"/>
          <w:szCs w:val="28"/>
        </w:rPr>
        <w:softHyphen/>
        <w:t xml:space="preserve">ительные </w:t>
      </w:r>
      <w:r w:rsidR="00D96B97">
        <w:rPr>
          <w:rFonts w:ascii="Times New Roman" w:hAnsi="Times New Roman" w:cs="Times New Roman"/>
          <w:b/>
          <w:i/>
          <w:sz w:val="28"/>
          <w:szCs w:val="28"/>
        </w:rPr>
        <w:t>конструкторы, пирамидка.</w:t>
      </w:r>
    </w:p>
    <w:p w:rsidR="003031B7" w:rsidRDefault="003031B7" w:rsidP="003031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может делать ваш малыш в этом возрасте:</w:t>
      </w:r>
    </w:p>
    <w:p w:rsidR="003031B7" w:rsidRPr="00D96B97" w:rsidRDefault="003031B7" w:rsidP="003031B7">
      <w:pPr>
        <w:pStyle w:val="1"/>
        <w:shd w:val="clear" w:color="auto" w:fill="auto"/>
        <w:spacing w:line="312" w:lineRule="exact"/>
        <w:ind w:left="20" w:right="20" w:firstLine="320"/>
        <w:rPr>
          <w:rFonts w:eastAsiaTheme="minorHAnsi"/>
          <w:i/>
          <w:spacing w:val="0"/>
          <w:sz w:val="28"/>
          <w:szCs w:val="28"/>
        </w:rPr>
      </w:pPr>
      <w:r w:rsidRPr="00D96B97">
        <w:rPr>
          <w:rFonts w:eastAsiaTheme="minorHAnsi"/>
          <w:i/>
          <w:spacing w:val="0"/>
          <w:sz w:val="28"/>
          <w:szCs w:val="28"/>
        </w:rPr>
        <w:t>Громко произносит и повторяет различные слоги, подражает звукам, которые слышит от окружающих.</w:t>
      </w:r>
    </w:p>
    <w:p w:rsidR="00D96B97" w:rsidRDefault="003031B7" w:rsidP="00D96B97">
      <w:pPr>
        <w:rPr>
          <w:rFonts w:ascii="Times New Roman" w:hAnsi="Times New Roman" w:cs="Times New Roman"/>
          <w:i/>
          <w:sz w:val="28"/>
          <w:szCs w:val="28"/>
        </w:rPr>
      </w:pPr>
      <w:r w:rsidRPr="00D96B97">
        <w:rPr>
          <w:rFonts w:ascii="Times New Roman" w:hAnsi="Times New Roman" w:cs="Times New Roman"/>
          <w:i/>
          <w:sz w:val="28"/>
          <w:szCs w:val="28"/>
        </w:rPr>
        <w:t>По просьбе взрослого находит и даёт знако</w:t>
      </w:r>
      <w:r w:rsidRPr="00D96B97">
        <w:rPr>
          <w:rFonts w:ascii="Times New Roman" w:hAnsi="Times New Roman" w:cs="Times New Roman"/>
          <w:i/>
          <w:sz w:val="28"/>
          <w:szCs w:val="28"/>
        </w:rPr>
        <w:softHyphen/>
        <w:t>мую игрушку. Играет в пальчиковые игры, услышав слова «сорок</w:t>
      </w:r>
      <w:proofErr w:type="gramStart"/>
      <w:r w:rsidRPr="00D96B97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D96B97">
        <w:rPr>
          <w:rFonts w:ascii="Times New Roman" w:hAnsi="Times New Roman" w:cs="Times New Roman"/>
          <w:i/>
          <w:sz w:val="28"/>
          <w:szCs w:val="28"/>
        </w:rPr>
        <w:t xml:space="preserve"> ворона», подставляет ладошку.</w:t>
      </w:r>
      <w:r w:rsidR="00D96B97" w:rsidRPr="00D96B97">
        <w:rPr>
          <w:rFonts w:ascii="Times New Roman" w:hAnsi="Times New Roman" w:cs="Times New Roman"/>
          <w:i/>
          <w:sz w:val="28"/>
          <w:szCs w:val="28"/>
        </w:rPr>
        <w:t xml:space="preserve"> Реагирует на свое отражение в зеркале - смеётся, играет с ним. </w:t>
      </w:r>
      <w:r w:rsidR="00D96B97">
        <w:rPr>
          <w:rFonts w:ascii="Times New Roman" w:hAnsi="Times New Roman" w:cs="Times New Roman"/>
          <w:i/>
          <w:sz w:val="28"/>
          <w:szCs w:val="28"/>
        </w:rPr>
        <w:t>Качает головой «да» или «нет»</w:t>
      </w:r>
      <w:proofErr w:type="gramStart"/>
      <w:r w:rsidR="00D96B97">
        <w:rPr>
          <w:rFonts w:ascii="Times New Roman" w:hAnsi="Times New Roman" w:cs="Times New Roman"/>
          <w:i/>
          <w:sz w:val="28"/>
          <w:szCs w:val="28"/>
        </w:rPr>
        <w:t>.Г</w:t>
      </w:r>
      <w:proofErr w:type="gramEnd"/>
      <w:r w:rsidR="00D96B97">
        <w:rPr>
          <w:rFonts w:ascii="Times New Roman" w:hAnsi="Times New Roman" w:cs="Times New Roman"/>
          <w:i/>
          <w:sz w:val="28"/>
          <w:szCs w:val="28"/>
        </w:rPr>
        <w:t>оворит два слова. Машет рукой, говоря «до свидания»</w:t>
      </w:r>
      <w:proofErr w:type="gramStart"/>
      <w:r w:rsidR="00D96B97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="00D96B97">
        <w:rPr>
          <w:rFonts w:ascii="Times New Roman" w:hAnsi="Times New Roman" w:cs="Times New Roman"/>
          <w:i/>
          <w:sz w:val="28"/>
          <w:szCs w:val="28"/>
        </w:rPr>
        <w:t>тучит двумя кубиками друг о друга. Поднимает крышку с коробки. Осознанно бросает предметы.</w:t>
      </w:r>
    </w:p>
    <w:p w:rsidR="00D96B97" w:rsidRDefault="00D96B97" w:rsidP="00D96B97">
      <w:pPr>
        <w:rPr>
          <w:rFonts w:ascii="Times New Roman" w:hAnsi="Times New Roman" w:cs="Times New Roman"/>
          <w:i/>
          <w:sz w:val="28"/>
          <w:szCs w:val="28"/>
        </w:rPr>
      </w:pPr>
    </w:p>
    <w:p w:rsidR="00D96B97" w:rsidRDefault="00D96B97" w:rsidP="00D96B97">
      <w:pPr>
        <w:pStyle w:val="1"/>
        <w:shd w:val="clear" w:color="auto" w:fill="auto"/>
        <w:spacing w:line="312" w:lineRule="exact"/>
        <w:ind w:left="20" w:right="20" w:firstLine="360"/>
      </w:pPr>
      <w:r>
        <w:t>Игры ребёнка всё усложняются. Поиграйте с ним в прятки. Набросьте себе на голову пелёнку, потом снимите её и скажите: «Ку-ку»; после этого накройте пелёнкой малыша. Скоро ребёнок, услышав «ку-ку», будет сам накрывать себя материей.</w:t>
      </w:r>
    </w:p>
    <w:p w:rsidR="00D96B97" w:rsidRDefault="00D96B97" w:rsidP="00D96B97">
      <w:pPr>
        <w:pStyle w:val="1"/>
        <w:shd w:val="clear" w:color="auto" w:fill="auto"/>
        <w:spacing w:line="312" w:lineRule="exact"/>
        <w:ind w:left="20" w:right="20" w:firstLine="360"/>
      </w:pPr>
      <w:r>
        <w:t xml:space="preserve">Можно спрятать под пелёнку любимую игрушку. Если карапуз не догадывается убрать пелёнку сам, помогите ему. Проговаривайте свои действия: </w:t>
      </w:r>
      <w:r>
        <w:rPr>
          <w:rStyle w:val="0pt1"/>
        </w:rPr>
        <w:t>«Ляля прячется. Где Ляля? Нет Ляли! Вот она, Ляля!»</w:t>
      </w:r>
    </w:p>
    <w:p w:rsidR="00D96B97" w:rsidRDefault="00D96B97" w:rsidP="00D96B97">
      <w:pPr>
        <w:pStyle w:val="1"/>
        <w:shd w:val="clear" w:color="auto" w:fill="auto"/>
        <w:spacing w:line="312" w:lineRule="exact"/>
        <w:ind w:right="20" w:firstLine="360"/>
      </w:pPr>
      <w:r>
        <w:t>Большую часть погремушек можно убрать, они отслужили свою службу. Ребёнок уже способен к более сложной деятельности: он снимает-надевает крышки, откручивает их, кладёт мелкие игрушки в кор</w:t>
      </w:r>
      <w:r>
        <w:softHyphen/>
        <w:t>зинку или коробочку, вынимает обратно.</w:t>
      </w:r>
    </w:p>
    <w:p w:rsidR="003031B7" w:rsidRPr="00D96B97" w:rsidRDefault="00D96B97" w:rsidP="007214AF">
      <w:pPr>
        <w:pStyle w:val="1"/>
        <w:shd w:val="clear" w:color="auto" w:fill="auto"/>
        <w:spacing w:line="312" w:lineRule="exact"/>
        <w:ind w:right="20" w:firstLine="360"/>
      </w:pPr>
      <w:r>
        <w:t>Он с интересом изучает кубики. Покажите, как строить башню из 2—3 кубиков, как собирать и разбирать пирамидку. Первая пирамид</w:t>
      </w:r>
      <w:r>
        <w:softHyphen/>
        <w:t>ка должна быть небольшой, из 2—3 колец, которые легко одеваются на центральную ось.</w:t>
      </w:r>
    </w:p>
    <w:p w:rsidR="007214AF" w:rsidRDefault="007214AF" w:rsidP="007214AF">
      <w:pPr>
        <w:pStyle w:val="1"/>
        <w:shd w:val="clear" w:color="auto" w:fill="auto"/>
        <w:spacing w:line="312" w:lineRule="exact"/>
        <w:ind w:right="200" w:firstLine="340"/>
      </w:pPr>
      <w:r>
        <w:t>Некоторые дети уже начинают произносить первые слова. Как пра</w:t>
      </w:r>
      <w:r>
        <w:softHyphen/>
        <w:t>вило, они представляют собой звуковые комплексы из 1—2 слогов и обозначают наиболее важные и интересные для малыша предметы и действия.</w:t>
      </w:r>
    </w:p>
    <w:p w:rsidR="007214AF" w:rsidRDefault="007214AF" w:rsidP="007214AF">
      <w:pPr>
        <w:pStyle w:val="1"/>
        <w:shd w:val="clear" w:color="auto" w:fill="auto"/>
        <w:spacing w:line="312" w:lineRule="exact"/>
        <w:ind w:right="200"/>
      </w:pPr>
      <w:r>
        <w:t>Продолжаем разговаривать с ребён</w:t>
      </w:r>
      <w:r>
        <w:softHyphen/>
        <w:t>ком и читать ему книжки. Многие малыши способны с интересом и удо</w:t>
      </w:r>
      <w:r>
        <w:softHyphen/>
        <w:t>вольствием разглядывать иллюстра</w:t>
      </w:r>
      <w:r>
        <w:softHyphen/>
        <w:t>ции в книгах, не пытаясь их порвать.</w:t>
      </w:r>
    </w:p>
    <w:p w:rsidR="007214AF" w:rsidRDefault="007214AF" w:rsidP="007214AF">
      <w:pPr>
        <w:pStyle w:val="1"/>
        <w:shd w:val="clear" w:color="auto" w:fill="auto"/>
        <w:spacing w:line="312" w:lineRule="exact"/>
        <w:ind w:right="200"/>
      </w:pPr>
      <w:proofErr w:type="gramStart"/>
      <w:r>
        <w:t>Более подвижным</w:t>
      </w:r>
      <w:proofErr w:type="gramEnd"/>
      <w:r>
        <w:t xml:space="preserve"> детям лучше чи</w:t>
      </w:r>
      <w:r>
        <w:softHyphen/>
        <w:t xml:space="preserve">тать только тогда, когда они заняты игрушками. Даже если вам </w:t>
      </w:r>
      <w:r w:rsidRPr="00365A07">
        <w:t>кажется, что ребёнок вас не слушает и не пони</w:t>
      </w:r>
      <w:r w:rsidRPr="00365A07">
        <w:softHyphen/>
        <w:t>мает, о чём речь, не забывайте, что вы работаете на будущее — развиваете речь малыша, пополняете его словар</w:t>
      </w:r>
      <w:r w:rsidRPr="00365A07">
        <w:softHyphen/>
        <w:t>ный</w:t>
      </w:r>
      <w:r>
        <w:t xml:space="preserve"> запас (пока пассивный).</w:t>
      </w:r>
    </w:p>
    <w:p w:rsidR="003031B7" w:rsidRDefault="003031B7" w:rsidP="005048F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214AF" w:rsidRDefault="007214AF" w:rsidP="005048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-201930</wp:posOffset>
            </wp:positionV>
            <wp:extent cx="1372870" cy="1746885"/>
            <wp:effectExtent l="19050" t="0" r="0" b="0"/>
            <wp:wrapTight wrapText="bothSides">
              <wp:wrapPolygon edited="0">
                <wp:start x="-300" y="0"/>
                <wp:lineTo x="-300" y="21435"/>
                <wp:lineTo x="21580" y="21435"/>
                <wp:lineTo x="21580" y="0"/>
                <wp:lineTo x="-300" y="0"/>
              </wp:wrapPolygon>
            </wp:wrapTight>
            <wp:docPr id="40" name="Рисунок 40" descr="ÐÐ°ÑÑÐ¸Ð½ÐºÐ¸ Ð¿Ð¾ Ð·Ð°Ð¿ÑÐ¾ÑÑ Ð¸Ð³ÑÑÑÐºÐ¸ ÐºÑÐºÐ»Ð°,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ÐÐ°ÑÑÐ¸Ð½ÐºÐ¸ Ð¿Ð¾ Ð·Ð°Ð¿ÑÐ¾ÑÑ Ð¸Ð³ÑÑÑÐºÐ¸ ÐºÑÐºÐ»Ð°,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5121275</wp:posOffset>
            </wp:positionH>
            <wp:positionV relativeFrom="paragraph">
              <wp:posOffset>-718820</wp:posOffset>
            </wp:positionV>
            <wp:extent cx="1426210" cy="1432560"/>
            <wp:effectExtent l="19050" t="0" r="2540" b="0"/>
            <wp:wrapTight wrapText="bothSides">
              <wp:wrapPolygon edited="0">
                <wp:start x="-289" y="0"/>
                <wp:lineTo x="-289" y="21255"/>
                <wp:lineTo x="21638" y="21255"/>
                <wp:lineTo x="21638" y="0"/>
                <wp:lineTo x="-289" y="0"/>
              </wp:wrapPolygon>
            </wp:wrapTight>
            <wp:docPr id="18" name="Рисунок 3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>Одиннадцатый месяц</w:t>
      </w:r>
      <w:r w:rsidRPr="007214AF">
        <w:t xml:space="preserve"> </w:t>
      </w:r>
    </w:p>
    <w:p w:rsidR="007214AF" w:rsidRPr="007214AF" w:rsidRDefault="007214AF" w:rsidP="007214AF">
      <w:pPr>
        <w:pStyle w:val="a7"/>
        <w:shd w:val="clear" w:color="auto" w:fill="auto"/>
        <w:spacing w:line="312" w:lineRule="exact"/>
        <w:ind w:firstLine="340"/>
        <w:rPr>
          <w:rStyle w:val="0pt2"/>
          <w:sz w:val="28"/>
          <w:szCs w:val="28"/>
        </w:rPr>
      </w:pPr>
      <w:r w:rsidRPr="007214AF">
        <w:rPr>
          <w:b/>
          <w:bCs/>
          <w:i/>
          <w:iCs/>
          <w:noProof/>
          <w:color w:val="000000"/>
          <w:spacing w:val="8"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5121275</wp:posOffset>
            </wp:positionH>
            <wp:positionV relativeFrom="paragraph">
              <wp:posOffset>623570</wp:posOffset>
            </wp:positionV>
            <wp:extent cx="1411605" cy="1391920"/>
            <wp:effectExtent l="19050" t="0" r="0" b="0"/>
            <wp:wrapTight wrapText="bothSides">
              <wp:wrapPolygon edited="0">
                <wp:start x="-291" y="0"/>
                <wp:lineTo x="-291" y="21285"/>
                <wp:lineTo x="21571" y="21285"/>
                <wp:lineTo x="21571" y="0"/>
                <wp:lineTo x="-291" y="0"/>
              </wp:wrapPolygon>
            </wp:wrapTight>
            <wp:docPr id="37" name="Рисунок 37" descr="ÐÐ°ÑÑÐ¸Ð½ÐºÐ¸ Ð¿Ð¾ Ð·Ð°Ð¿ÑÐ¾ÑÑ Ð¸Ð³ÑÑÑÐºÐ¸ ÐºÑÐºÐ»Ð°,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ÐÐ°ÑÑÐ¸Ð½ÐºÐ¸ Ð¿Ð¾ Ð·Ð°Ð¿ÑÐ¾ÑÑ Ð¸Ð³ÑÑÑÐºÐ¸ ÐºÑÐºÐ»Ð°,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14AF">
        <w:rPr>
          <w:rStyle w:val="0pt2"/>
          <w:sz w:val="28"/>
          <w:szCs w:val="28"/>
        </w:rPr>
        <w:t>Игрушки:</w:t>
      </w:r>
      <w:r w:rsidRPr="007214AF">
        <w:rPr>
          <w:rStyle w:val="0pt3"/>
          <w:sz w:val="28"/>
          <w:szCs w:val="28"/>
        </w:rPr>
        <w:t xml:space="preserve"> </w:t>
      </w:r>
      <w:r w:rsidRPr="007214AF">
        <w:rPr>
          <w:rStyle w:val="0pt2"/>
          <w:sz w:val="28"/>
          <w:szCs w:val="28"/>
        </w:rPr>
        <w:t>кукла, собачка, матрёшка, машинка, мячи, кубики, конс</w:t>
      </w:r>
      <w:r w:rsidRPr="007214AF">
        <w:rPr>
          <w:rStyle w:val="0pt2"/>
          <w:sz w:val="28"/>
          <w:szCs w:val="28"/>
        </w:rPr>
        <w:softHyphen/>
        <w:t>трукторы и принадлежности для рисования.</w:t>
      </w:r>
      <w:r w:rsidR="00CC7338">
        <w:rPr>
          <w:rStyle w:val="0pt2"/>
          <w:sz w:val="28"/>
          <w:szCs w:val="28"/>
        </w:rPr>
        <w:t xml:space="preserve"> игрушки - каталки на палочке</w:t>
      </w:r>
      <w:proofErr w:type="gramStart"/>
      <w:r w:rsidR="00CC7338">
        <w:rPr>
          <w:rStyle w:val="0pt2"/>
          <w:sz w:val="28"/>
          <w:szCs w:val="28"/>
        </w:rPr>
        <w:t xml:space="preserve"> .</w:t>
      </w:r>
      <w:proofErr w:type="gramEnd"/>
    </w:p>
    <w:p w:rsidR="007214AF" w:rsidRDefault="007214AF" w:rsidP="007214AF">
      <w:pPr>
        <w:pStyle w:val="50"/>
        <w:shd w:val="clear" w:color="auto" w:fill="auto"/>
        <w:spacing w:before="0" w:line="260" w:lineRule="exact"/>
        <w:ind w:left="20" w:firstLine="340"/>
        <w:rPr>
          <w:sz w:val="28"/>
          <w:szCs w:val="28"/>
        </w:rPr>
      </w:pPr>
      <w:r w:rsidRPr="007214AF">
        <w:rPr>
          <w:sz w:val="28"/>
          <w:szCs w:val="28"/>
        </w:rPr>
        <w:t>Что может делать ваш малыш в этом возрасте:</w:t>
      </w:r>
    </w:p>
    <w:p w:rsidR="007214AF" w:rsidRPr="007214AF" w:rsidRDefault="007214AF" w:rsidP="007214AF">
      <w:pPr>
        <w:pStyle w:val="50"/>
        <w:shd w:val="clear" w:color="auto" w:fill="auto"/>
        <w:spacing w:before="0" w:line="260" w:lineRule="exact"/>
        <w:ind w:left="20" w:firstLine="340"/>
        <w:rPr>
          <w:b w:val="0"/>
          <w:sz w:val="28"/>
          <w:szCs w:val="28"/>
        </w:rPr>
      </w:pPr>
    </w:p>
    <w:p w:rsidR="007214AF" w:rsidRPr="00CC7338" w:rsidRDefault="007214AF" w:rsidP="007214AF">
      <w:pPr>
        <w:pStyle w:val="1"/>
        <w:shd w:val="clear" w:color="auto" w:fill="auto"/>
        <w:spacing w:line="312" w:lineRule="exact"/>
        <w:ind w:left="20" w:right="40" w:firstLine="340"/>
        <w:rPr>
          <w:i/>
        </w:rPr>
      </w:pPr>
      <w:r w:rsidRPr="00CC7338">
        <w:rPr>
          <w:i/>
        </w:rPr>
        <w:t>Употребляет первые слова-обозначения («</w:t>
      </w:r>
      <w:proofErr w:type="spellStart"/>
      <w:r w:rsidRPr="00CC7338">
        <w:rPr>
          <w:i/>
        </w:rPr>
        <w:t>ав-ав</w:t>
      </w:r>
      <w:proofErr w:type="spellEnd"/>
      <w:r w:rsidRPr="00CC7338">
        <w:rPr>
          <w:i/>
        </w:rPr>
        <w:t xml:space="preserve">», «кис-кис», «дай»). </w:t>
      </w:r>
      <w:proofErr w:type="gramStart"/>
      <w:r w:rsidRPr="00CC7338">
        <w:rPr>
          <w:i/>
        </w:rPr>
        <w:t>Умеет обобщать значения некоторых слов (на воп</w:t>
      </w:r>
      <w:r w:rsidRPr="00CC7338">
        <w:rPr>
          <w:i/>
        </w:rPr>
        <w:softHyphen/>
        <w:t>рос:</w:t>
      </w:r>
      <w:proofErr w:type="gramEnd"/>
      <w:r w:rsidRPr="00CC7338">
        <w:rPr>
          <w:i/>
        </w:rPr>
        <w:t xml:space="preserve"> «Где киса?» приносит плюшевую, меховую, резиновую игрушк</w:t>
      </w:r>
      <w:proofErr w:type="gramStart"/>
      <w:r w:rsidRPr="00CC7338">
        <w:rPr>
          <w:i/>
        </w:rPr>
        <w:t>у-</w:t>
      </w:r>
      <w:proofErr w:type="gramEnd"/>
      <w:r w:rsidRPr="00CC7338">
        <w:rPr>
          <w:i/>
        </w:rPr>
        <w:t xml:space="preserve"> кошку).</w:t>
      </w:r>
      <w:r w:rsidR="00CC7338">
        <w:rPr>
          <w:i/>
        </w:rPr>
        <w:t>Осознанно играет колокольчиком. Реагирует на музыку, пение.</w:t>
      </w:r>
      <w:r w:rsidR="002274A2">
        <w:rPr>
          <w:i/>
        </w:rPr>
        <w:t xml:space="preserve"> </w:t>
      </w:r>
      <w:r w:rsidR="00CC7338">
        <w:rPr>
          <w:i/>
        </w:rPr>
        <w:t>Может указывать на предмет пальцем. Интересуется заводными игрушками.</w:t>
      </w:r>
      <w:r w:rsidR="002274A2">
        <w:rPr>
          <w:i/>
        </w:rPr>
        <w:t xml:space="preserve"> Находит спрятанную игрушку. Пытается вынуть кубик из коробки. Складывает кубки</w:t>
      </w:r>
      <w:proofErr w:type="gramStart"/>
      <w:r w:rsidR="002274A2">
        <w:rPr>
          <w:i/>
        </w:rPr>
        <w:t xml:space="preserve">., </w:t>
      </w:r>
      <w:proofErr w:type="gramEnd"/>
      <w:r w:rsidR="002274A2">
        <w:rPr>
          <w:i/>
        </w:rPr>
        <w:t xml:space="preserve">снимает и надевает кольца с большими отверстиями. Приносит игрушки. Произносит первые </w:t>
      </w:r>
      <w:proofErr w:type="spellStart"/>
      <w:r w:rsidR="002274A2">
        <w:rPr>
          <w:i/>
        </w:rPr>
        <w:t>слова</w:t>
      </w:r>
      <w:proofErr w:type="gramStart"/>
      <w:r w:rsidR="002274A2">
        <w:rPr>
          <w:i/>
        </w:rPr>
        <w:t>.П</w:t>
      </w:r>
      <w:proofErr w:type="gramEnd"/>
      <w:r w:rsidR="002274A2">
        <w:rPr>
          <w:i/>
        </w:rPr>
        <w:t>ьет</w:t>
      </w:r>
      <w:proofErr w:type="spellEnd"/>
      <w:r w:rsidR="002274A2">
        <w:rPr>
          <w:i/>
        </w:rPr>
        <w:t xml:space="preserve"> из чашки.</w:t>
      </w:r>
    </w:p>
    <w:p w:rsidR="007214AF" w:rsidRDefault="007214AF" w:rsidP="007214AF">
      <w:pPr>
        <w:pStyle w:val="1"/>
        <w:shd w:val="clear" w:color="auto" w:fill="auto"/>
        <w:spacing w:after="244" w:line="317" w:lineRule="exact"/>
        <w:ind w:left="20" w:right="40" w:firstLine="340"/>
      </w:pPr>
      <w:r>
        <w:t xml:space="preserve">По просьбе взрослого выполняет разученные действия с игрушками («покачай </w:t>
      </w:r>
      <w:proofErr w:type="spellStart"/>
      <w:r>
        <w:t>лялю</w:t>
      </w:r>
      <w:proofErr w:type="spellEnd"/>
      <w:r>
        <w:t xml:space="preserve">», «покажи у </w:t>
      </w:r>
      <w:proofErr w:type="gramStart"/>
      <w:r>
        <w:t>кисы</w:t>
      </w:r>
      <w:proofErr w:type="gramEnd"/>
      <w:r>
        <w:t xml:space="preserve"> глазки»).</w:t>
      </w:r>
      <w:r w:rsidR="00CC7338" w:rsidRPr="00CC7338">
        <w:t xml:space="preserve"> </w:t>
      </w:r>
      <w:r w:rsidR="00CC7338">
        <w:t>Игры ещё очень простые. Например, малыш не может привезти ма</w:t>
      </w:r>
      <w:r w:rsidR="00CC7338">
        <w:softHyphen/>
        <w:t>шинку с кубиками, а потом построить из них башенку.</w:t>
      </w:r>
    </w:p>
    <w:p w:rsidR="00CC7338" w:rsidRDefault="00CC7338" w:rsidP="005048F7">
      <w:pPr>
        <w:rPr>
          <w:rStyle w:val="0pt2"/>
          <w:rFonts w:eastAsiaTheme="minorHAnsi"/>
          <w:b w:val="0"/>
          <w:i w:val="0"/>
          <w:sz w:val="28"/>
          <w:szCs w:val="28"/>
        </w:rPr>
      </w:pPr>
      <w:r>
        <w:rPr>
          <w:rStyle w:val="0pt2"/>
          <w:rFonts w:eastAsiaTheme="minorHAnsi"/>
          <w:b w:val="0"/>
          <w:i w:val="0"/>
          <w:sz w:val="28"/>
          <w:szCs w:val="28"/>
        </w:rPr>
        <w:t xml:space="preserve">Малыш по - </w:t>
      </w:r>
      <w:proofErr w:type="gramStart"/>
      <w:r>
        <w:rPr>
          <w:rStyle w:val="0pt2"/>
          <w:rFonts w:eastAsiaTheme="minorHAnsi"/>
          <w:b w:val="0"/>
          <w:i w:val="0"/>
          <w:sz w:val="28"/>
          <w:szCs w:val="28"/>
        </w:rPr>
        <w:t>прежнему</w:t>
      </w:r>
      <w:proofErr w:type="gramEnd"/>
      <w:r>
        <w:rPr>
          <w:rStyle w:val="0pt2"/>
          <w:rFonts w:eastAsiaTheme="minorHAnsi"/>
          <w:b w:val="0"/>
          <w:i w:val="0"/>
          <w:sz w:val="28"/>
          <w:szCs w:val="28"/>
        </w:rPr>
        <w:t xml:space="preserve"> любит играть с мелкими вещами и игрушками. Теперь он уже не только разбрасывает предметы, но и собирает их в емкости.</w:t>
      </w:r>
    </w:p>
    <w:p w:rsidR="007214AF" w:rsidRDefault="00CC7338" w:rsidP="005048F7">
      <w:pPr>
        <w:rPr>
          <w:rStyle w:val="0pt2"/>
          <w:rFonts w:eastAsiaTheme="minorHAnsi"/>
          <w:b w:val="0"/>
          <w:i w:val="0"/>
          <w:sz w:val="28"/>
          <w:szCs w:val="28"/>
        </w:rPr>
      </w:pPr>
      <w:r>
        <w:rPr>
          <w:rStyle w:val="0pt2"/>
          <w:rFonts w:eastAsiaTheme="minorHAnsi"/>
          <w:b w:val="0"/>
          <w:i w:val="0"/>
          <w:sz w:val="28"/>
          <w:szCs w:val="28"/>
        </w:rPr>
        <w:t xml:space="preserve"> Он любит катать игрушки - каталки</w:t>
      </w:r>
      <w:proofErr w:type="gramStart"/>
      <w:r>
        <w:rPr>
          <w:rStyle w:val="0pt2"/>
          <w:rFonts w:eastAsiaTheme="minorHAnsi"/>
          <w:b w:val="0"/>
          <w:i w:val="0"/>
          <w:sz w:val="28"/>
          <w:szCs w:val="28"/>
        </w:rPr>
        <w:t xml:space="preserve"> ,</w:t>
      </w:r>
      <w:proofErr w:type="gramEnd"/>
      <w:r>
        <w:rPr>
          <w:rStyle w:val="0pt2"/>
          <w:rFonts w:eastAsiaTheme="minorHAnsi"/>
          <w:b w:val="0"/>
          <w:i w:val="0"/>
          <w:sz w:val="28"/>
          <w:szCs w:val="28"/>
        </w:rPr>
        <w:t xml:space="preserve"> использует игрушки по назначению.</w:t>
      </w:r>
    </w:p>
    <w:p w:rsidR="00CC7338" w:rsidRPr="002274A2" w:rsidRDefault="00CC7338" w:rsidP="005048F7">
      <w:pPr>
        <w:rPr>
          <w:rStyle w:val="0pt2"/>
          <w:rFonts w:eastAsiaTheme="minorHAnsi"/>
          <w:sz w:val="28"/>
          <w:szCs w:val="28"/>
        </w:rPr>
      </w:pPr>
      <w:r w:rsidRPr="002274A2">
        <w:rPr>
          <w:rStyle w:val="0pt2"/>
          <w:rFonts w:eastAsiaTheme="minorHAnsi"/>
          <w:sz w:val="28"/>
          <w:szCs w:val="28"/>
        </w:rPr>
        <w:t>Продолжайте вовлекать ребёнка в общение, помогайте ему осваи</w:t>
      </w:r>
      <w:r w:rsidRPr="002274A2">
        <w:rPr>
          <w:rStyle w:val="0pt2"/>
          <w:rFonts w:eastAsiaTheme="minorHAnsi"/>
          <w:sz w:val="28"/>
          <w:szCs w:val="28"/>
        </w:rPr>
        <w:softHyphen/>
        <w:t xml:space="preserve">вать простые слоги и слова: «Где баба? Вот баба! Где </w:t>
      </w:r>
      <w:proofErr w:type="spellStart"/>
      <w:r w:rsidRPr="002274A2">
        <w:rPr>
          <w:rStyle w:val="0pt2"/>
          <w:rFonts w:eastAsiaTheme="minorHAnsi"/>
          <w:sz w:val="28"/>
          <w:szCs w:val="28"/>
        </w:rPr>
        <w:t>би-би</w:t>
      </w:r>
      <w:proofErr w:type="spellEnd"/>
      <w:r w:rsidRPr="002274A2">
        <w:rPr>
          <w:rStyle w:val="0pt2"/>
          <w:rFonts w:eastAsiaTheme="minorHAnsi"/>
          <w:sz w:val="28"/>
          <w:szCs w:val="28"/>
        </w:rPr>
        <w:t xml:space="preserve">? Вот </w:t>
      </w:r>
      <w:proofErr w:type="spellStart"/>
      <w:r w:rsidRPr="002274A2">
        <w:rPr>
          <w:rStyle w:val="0pt2"/>
          <w:rFonts w:eastAsiaTheme="minorHAnsi"/>
          <w:sz w:val="28"/>
          <w:szCs w:val="28"/>
        </w:rPr>
        <w:t>б</w:t>
      </w:r>
      <w:proofErr w:type="gramStart"/>
      <w:r w:rsidRPr="002274A2">
        <w:rPr>
          <w:rStyle w:val="0pt2"/>
          <w:rFonts w:eastAsiaTheme="minorHAnsi"/>
          <w:sz w:val="28"/>
          <w:szCs w:val="28"/>
        </w:rPr>
        <w:t>и</w:t>
      </w:r>
      <w:proofErr w:type="spellEnd"/>
      <w:r w:rsidRPr="002274A2">
        <w:rPr>
          <w:rStyle w:val="0pt2"/>
          <w:rFonts w:eastAsiaTheme="minorHAnsi"/>
          <w:sz w:val="28"/>
          <w:szCs w:val="28"/>
        </w:rPr>
        <w:t>-</w:t>
      </w:r>
      <w:proofErr w:type="gramEnd"/>
      <w:r w:rsidRPr="002274A2">
        <w:rPr>
          <w:rStyle w:val="0pt2"/>
          <w:rFonts w:eastAsiaTheme="minorHAnsi"/>
          <w:sz w:val="28"/>
          <w:szCs w:val="28"/>
        </w:rPr>
        <w:t xml:space="preserve"> </w:t>
      </w:r>
      <w:proofErr w:type="spellStart"/>
      <w:r w:rsidRPr="002274A2">
        <w:rPr>
          <w:rStyle w:val="0pt2"/>
          <w:rFonts w:eastAsiaTheme="minorHAnsi"/>
          <w:sz w:val="28"/>
          <w:szCs w:val="28"/>
        </w:rPr>
        <w:t>би</w:t>
      </w:r>
      <w:proofErr w:type="spellEnd"/>
      <w:r w:rsidRPr="002274A2">
        <w:rPr>
          <w:rStyle w:val="0pt2"/>
          <w:rFonts w:eastAsiaTheme="minorHAnsi"/>
          <w:sz w:val="28"/>
          <w:szCs w:val="28"/>
        </w:rPr>
        <w:t>!*» Спрашивайте: «Где машинка? Как машинка говорит? Машинка говорит:</w:t>
      </w:r>
      <w:proofErr w:type="gramStart"/>
      <w:r w:rsidRPr="002274A2">
        <w:rPr>
          <w:rStyle w:val="0pt2"/>
          <w:rFonts w:eastAsiaTheme="minorHAnsi"/>
          <w:sz w:val="28"/>
          <w:szCs w:val="28"/>
        </w:rPr>
        <w:t xml:space="preserve"> ,</w:t>
      </w:r>
      <w:proofErr w:type="gramEnd"/>
      <w:r w:rsidRPr="002274A2">
        <w:rPr>
          <w:rStyle w:val="0pt2"/>
          <w:rFonts w:eastAsiaTheme="minorHAnsi"/>
          <w:sz w:val="28"/>
          <w:szCs w:val="28"/>
        </w:rPr>
        <w:t>,</w:t>
      </w:r>
      <w:proofErr w:type="spellStart"/>
      <w:r w:rsidRPr="002274A2">
        <w:rPr>
          <w:rStyle w:val="0pt2"/>
          <w:rFonts w:eastAsiaTheme="minorHAnsi"/>
          <w:sz w:val="28"/>
          <w:szCs w:val="28"/>
        </w:rPr>
        <w:t>Би-би</w:t>
      </w:r>
      <w:proofErr w:type="spellEnd"/>
      <w:r w:rsidRPr="002274A2">
        <w:rPr>
          <w:rStyle w:val="0pt2"/>
          <w:rFonts w:eastAsiaTheme="minorHAnsi"/>
          <w:sz w:val="28"/>
          <w:szCs w:val="28"/>
        </w:rPr>
        <w:t>!“»</w:t>
      </w:r>
    </w:p>
    <w:p w:rsidR="00CC7338" w:rsidRDefault="00CC7338" w:rsidP="00CC7338">
      <w:pPr>
        <w:pStyle w:val="1"/>
        <w:shd w:val="clear" w:color="auto" w:fill="auto"/>
        <w:spacing w:line="312" w:lineRule="exact"/>
        <w:ind w:right="40" w:firstLine="340"/>
      </w:pPr>
      <w:r>
        <w:t>Продолжайте играть в те сюжетные игры, которые нравятся малы</w:t>
      </w:r>
      <w:r>
        <w:softHyphen/>
        <w:t>шу. Меняйте сценарий игры, придумывайте новых персонажей, новые варианты развития событий. Например, попросите ребёнка не только отвезти кубик, но и построить дом для Ляли. Основной сюжет игры со</w:t>
      </w:r>
      <w:r>
        <w:softHyphen/>
        <w:t>чиняете вы, но всегда давайте малышу возможность сказать или сде</w:t>
      </w:r>
      <w:r>
        <w:softHyphen/>
        <w:t>лать что-то самому.</w:t>
      </w:r>
    </w:p>
    <w:p w:rsidR="00CC7338" w:rsidRDefault="00CC7338" w:rsidP="005048F7">
      <w:pPr>
        <w:rPr>
          <w:rStyle w:val="0pt2"/>
          <w:rFonts w:eastAsiaTheme="minorHAnsi"/>
          <w:b w:val="0"/>
          <w:i w:val="0"/>
          <w:sz w:val="28"/>
          <w:szCs w:val="28"/>
        </w:rPr>
      </w:pPr>
    </w:p>
    <w:p w:rsidR="002274A2" w:rsidRDefault="002274A2" w:rsidP="005048F7">
      <w:pPr>
        <w:rPr>
          <w:rStyle w:val="0pt2"/>
          <w:rFonts w:eastAsiaTheme="minorHAnsi"/>
          <w:b w:val="0"/>
          <w:i w:val="0"/>
          <w:sz w:val="28"/>
          <w:szCs w:val="28"/>
        </w:rPr>
      </w:pPr>
    </w:p>
    <w:p w:rsidR="002274A2" w:rsidRDefault="002274A2" w:rsidP="005048F7">
      <w:pPr>
        <w:rPr>
          <w:rStyle w:val="0pt2"/>
          <w:rFonts w:eastAsiaTheme="minorHAnsi"/>
          <w:b w:val="0"/>
          <w:i w:val="0"/>
          <w:sz w:val="28"/>
          <w:szCs w:val="28"/>
        </w:rPr>
      </w:pPr>
    </w:p>
    <w:p w:rsidR="002274A2" w:rsidRDefault="002274A2" w:rsidP="005048F7">
      <w:pPr>
        <w:rPr>
          <w:rStyle w:val="0pt2"/>
          <w:rFonts w:eastAsiaTheme="minorHAnsi"/>
          <w:b w:val="0"/>
          <w:i w:val="0"/>
          <w:sz w:val="28"/>
          <w:szCs w:val="28"/>
        </w:rPr>
      </w:pPr>
    </w:p>
    <w:p w:rsidR="002274A2" w:rsidRDefault="002274A2" w:rsidP="005048F7">
      <w:pPr>
        <w:rPr>
          <w:rStyle w:val="0pt2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00"/>
          <w:spacing w:val="8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-624840</wp:posOffset>
            </wp:positionV>
            <wp:extent cx="3733800" cy="1473835"/>
            <wp:effectExtent l="19050" t="0" r="0" b="0"/>
            <wp:wrapTight wrapText="bothSides">
              <wp:wrapPolygon edited="0">
                <wp:start x="-110" y="0"/>
                <wp:lineTo x="-110" y="21218"/>
                <wp:lineTo x="21600" y="21218"/>
                <wp:lineTo x="21600" y="0"/>
                <wp:lineTo x="-110" y="0"/>
              </wp:wrapPolygon>
            </wp:wrapTight>
            <wp:docPr id="55" name="Рисунок 55" descr="ÐÐ°ÑÑÐ¸Ð½ÐºÐ¸ Ð¿Ð¾ Ð·Ð°Ð¿ÑÐ¾ÑÑ Ð¸Ð³ÑÑÑÐºÐ¸ ÐºÑÐºÐ»Ñ Ð·Ð°Ð²Ð¾Ð´Ð½ÑÐµ Ð¸Ð³ÑÑÑÐºÐ¸ , ÑÐ½ÑÑÐ¾Ð²ÐºÐ¸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ÐÐ°ÑÑÐ¸Ð½ÐºÐ¸ Ð¿Ð¾ Ð·Ð°Ð¿ÑÐ¾ÑÑ Ð¸Ð³ÑÑÑÐºÐ¸ ÐºÑÐºÐ»Ñ Ð·Ð°Ð²Ð¾Ð´Ð½ÑÐµ Ð¸Ð³ÑÑÑÐºÐ¸ , ÑÐ½ÑÑÐ¾Ð²ÐºÐ¸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74A2">
        <w:rPr>
          <w:rStyle w:val="0pt2"/>
          <w:rFonts w:eastAsiaTheme="minorHAnsi"/>
          <w:sz w:val="28"/>
          <w:szCs w:val="28"/>
        </w:rPr>
        <w:t>Двенадцатый месяц</w:t>
      </w:r>
      <w:r w:rsidRPr="002274A2">
        <w:t xml:space="preserve"> </w:t>
      </w:r>
    </w:p>
    <w:p w:rsidR="002274A2" w:rsidRPr="002274A2" w:rsidRDefault="00337B40" w:rsidP="002274A2">
      <w:pPr>
        <w:pStyle w:val="1"/>
        <w:shd w:val="clear" w:color="auto" w:fill="auto"/>
        <w:spacing w:line="317" w:lineRule="exact"/>
        <w:ind w:left="40" w:right="20" w:firstLine="320"/>
        <w:rPr>
          <w:rStyle w:val="0pt"/>
        </w:rPr>
      </w:pPr>
      <w:r>
        <w:rPr>
          <w:b/>
          <w:bCs/>
          <w:i/>
          <w:iCs/>
          <w:noProof/>
          <w:color w:val="000000"/>
          <w:spacing w:val="8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4588510</wp:posOffset>
            </wp:positionH>
            <wp:positionV relativeFrom="paragraph">
              <wp:posOffset>186690</wp:posOffset>
            </wp:positionV>
            <wp:extent cx="1381760" cy="1391920"/>
            <wp:effectExtent l="19050" t="0" r="8890" b="0"/>
            <wp:wrapTight wrapText="bothSides">
              <wp:wrapPolygon edited="0">
                <wp:start x="-298" y="0"/>
                <wp:lineTo x="-298" y="21285"/>
                <wp:lineTo x="21739" y="21285"/>
                <wp:lineTo x="21739" y="0"/>
                <wp:lineTo x="-298" y="0"/>
              </wp:wrapPolygon>
            </wp:wrapTight>
            <wp:docPr id="58" name="Рисунок 58" descr="ÐÐ°ÑÑÐ¸Ð½ÐºÐ¸ Ð¿Ð¾ Ð·Ð°Ð¿ÑÐ¾ÑÑ Ð¸Ð³ÑÑÑÐºÐ¸ ÐºÑÐºÐ»Ñ Ð·Ð°Ð²Ð¾Ð´Ð½ÑÐµ Ð¸Ð³ÑÑÑÐºÐ¸ , ÑÐ½ÑÑÐ¾Ð²ÐºÐ¸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ÐÐ°ÑÑÐ¸Ð½ÐºÐ¸ Ð¿Ð¾ Ð·Ð°Ð¿ÑÐ¾ÑÑ Ð¸Ð³ÑÑÑÐºÐ¸ ÐºÑÐºÐ»Ñ Ð·Ð°Ð²Ð¾Ð´Ð½ÑÐµ Ð¸Ð³ÑÑÑÐºÐ¸ , ÑÐ½ÑÑÐ¾Ð²ÐºÐ¸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4A2">
        <w:rPr>
          <w:b/>
          <w:bCs/>
          <w:i/>
          <w:iCs/>
          <w:noProof/>
          <w:color w:val="000000"/>
          <w:spacing w:val="8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3305810</wp:posOffset>
            </wp:positionH>
            <wp:positionV relativeFrom="paragraph">
              <wp:posOffset>692150</wp:posOffset>
            </wp:positionV>
            <wp:extent cx="1418590" cy="1050290"/>
            <wp:effectExtent l="19050" t="0" r="0" b="0"/>
            <wp:wrapTight wrapText="bothSides">
              <wp:wrapPolygon edited="0">
                <wp:start x="-290" y="0"/>
                <wp:lineTo x="-290" y="21156"/>
                <wp:lineTo x="21465" y="21156"/>
                <wp:lineTo x="21465" y="0"/>
                <wp:lineTo x="-290" y="0"/>
              </wp:wrapPolygon>
            </wp:wrapTight>
            <wp:docPr id="61" name="Рисунок 61" descr="ÐÐ°ÑÑÐ¸Ð½ÐºÐ¸ Ð¿Ð¾ Ð·Ð°Ð¿ÑÐ¾ÑÑ Ð¸Ð³ÑÑÑÐºÐ¸ ÐºÑÐºÐ»Ñ Ð·Ð°Ð²Ð¾Ð´Ð½ÑÐµ Ð¸Ð³ÑÑÑÐºÐ¸ , ÑÐ½ÑÑÐ¾Ð²ÐºÐ¸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ÐÐ°ÑÑÐ¸Ð½ÐºÐ¸ Ð¿Ð¾ Ð·Ð°Ð¿ÑÐ¾ÑÑ Ð¸Ð³ÑÑÑÐºÐ¸ ÐºÑÐºÐ»Ñ Ð·Ð°Ð²Ð¾Ð´Ð½ÑÐµ Ð¸Ð³ÑÑÑÐºÐ¸ , ÑÐ½ÑÑÐ¾Ð²ÐºÐ¸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4A2">
        <w:rPr>
          <w:rStyle w:val="0pt"/>
        </w:rPr>
        <w:t>Игрушки:</w:t>
      </w:r>
      <w:r w:rsidR="002274A2">
        <w:rPr>
          <w:rStyle w:val="0pt0"/>
        </w:rPr>
        <w:t xml:space="preserve"> </w:t>
      </w:r>
      <w:r w:rsidR="002274A2" w:rsidRPr="002274A2">
        <w:rPr>
          <w:rStyle w:val="0pt"/>
        </w:rPr>
        <w:t>заводные игрушки, книжки, игрушки-шнуровки, кирпи</w:t>
      </w:r>
      <w:r w:rsidR="002274A2" w:rsidRPr="002274A2">
        <w:rPr>
          <w:rStyle w:val="0pt"/>
        </w:rPr>
        <w:softHyphen/>
        <w:t>чики, кубики, куклы, игрушечные звери.</w:t>
      </w:r>
    </w:p>
    <w:p w:rsidR="002274A2" w:rsidRPr="002274A2" w:rsidRDefault="002274A2" w:rsidP="005048F7">
      <w:pPr>
        <w:rPr>
          <w:rStyle w:val="0pt"/>
          <w:rFonts w:eastAsiaTheme="minorHAnsi"/>
        </w:rPr>
      </w:pPr>
    </w:p>
    <w:p w:rsidR="00337B40" w:rsidRDefault="00337B40" w:rsidP="00337B40">
      <w:pPr>
        <w:pStyle w:val="50"/>
        <w:shd w:val="clear" w:color="auto" w:fill="auto"/>
        <w:spacing w:before="0"/>
        <w:ind w:left="40"/>
      </w:pP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292100</wp:posOffset>
            </wp:positionV>
            <wp:extent cx="1520190" cy="1528445"/>
            <wp:effectExtent l="19050" t="0" r="3810" b="0"/>
            <wp:wrapTight wrapText="bothSides">
              <wp:wrapPolygon edited="0">
                <wp:start x="-271" y="0"/>
                <wp:lineTo x="-271" y="21268"/>
                <wp:lineTo x="21654" y="21268"/>
                <wp:lineTo x="21654" y="0"/>
                <wp:lineTo x="-271" y="0"/>
              </wp:wrapPolygon>
            </wp:wrapTight>
            <wp:docPr id="64" name="Рисунок 64" descr="ÐÐ°ÑÑÐ¸Ð½ÐºÐ¸ Ð¿Ð¾ Ð·Ð°Ð¿ÑÐ¾ÑÑ Ð¸Ð³ÑÑÑÐºÐ¸ ÐºÑÐºÐ»Ñ Ð·Ð°Ð²Ð¾Ð´Ð½ÑÐµ Ð¸Ð³ÑÑÑÐºÐ¸ , ÑÐ½ÑÑÐ¾Ð²ÐºÐ¸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ÐÐ°ÑÑÐ¸Ð½ÐºÐ¸ Ð¿Ð¾ Ð·Ð°Ð¿ÑÐ¾ÑÑ Ð¸Ð³ÑÑÑÐºÐ¸ ÐºÑÐºÐ»Ñ Ð·Ð°Ð²Ð¾Ð´Ð½ÑÐµ Ð¸Ð³ÑÑÑÐºÐ¸ , ÑÐ½ÑÑÐ¾Ð²ÐºÐ¸ Ð¿Ð°Ð»ÑÑÐ¸ÐºÐ¾Ð²ÑÐµ ÐºÑÐ°ÑÐºÐ¸ Ð´Ð»Ñ Ð¼Ð°Ð»ÑÑÐµÐ¹ Ð¿Ð¸ÑÐ°Ð¼Ð¸Ð´ÐºÐ° Ð¼ÑÐºÐ¸ÑÐ¸ Ð¼Ð°ÑÑÐµÑÐºÐ°, ÑÑÑÐ¾Ð¸ÑÐµÐ»ÑÐ½ÑÐµ ÐºÐ¾Ð½ÑÑÑÑÐºÑÐ¾ÑÑ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019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Что может делать ваш малыш в этом возрасте: </w:t>
      </w:r>
    </w:p>
    <w:p w:rsidR="00337B40" w:rsidRPr="00337B40" w:rsidRDefault="00337B40" w:rsidP="00337B40">
      <w:pPr>
        <w:pStyle w:val="1"/>
        <w:shd w:val="clear" w:color="auto" w:fill="auto"/>
        <w:spacing w:line="312" w:lineRule="exact"/>
        <w:ind w:left="40" w:right="20" w:firstLine="320"/>
        <w:rPr>
          <w:i/>
        </w:rPr>
      </w:pPr>
      <w:r>
        <w:t xml:space="preserve">Легко подражает новым слогам, </w:t>
      </w:r>
      <w:r w:rsidRPr="00337B40">
        <w:rPr>
          <w:i/>
        </w:rPr>
        <w:t>употребляет несколько слов.</w:t>
      </w:r>
    </w:p>
    <w:p w:rsidR="00337B40" w:rsidRDefault="00337B40" w:rsidP="00337B40">
      <w:pPr>
        <w:pStyle w:val="1"/>
        <w:shd w:val="clear" w:color="auto" w:fill="auto"/>
        <w:spacing w:after="458" w:line="312" w:lineRule="exact"/>
        <w:ind w:left="40" w:right="20" w:firstLine="320"/>
        <w:rPr>
          <w:i/>
        </w:rPr>
      </w:pPr>
      <w:r w:rsidRPr="00337B40">
        <w:rPr>
          <w:i/>
        </w:rPr>
        <w:t>Понимает слово «нельзя», знает названия предметов и действий, имена близких (может показать, где мама, где папа, как машинка едет, покормить Лялю)</w:t>
      </w:r>
      <w:proofErr w:type="gramStart"/>
      <w:r w:rsidRPr="00337B40">
        <w:rPr>
          <w:i/>
        </w:rPr>
        <w:t>.</w:t>
      </w:r>
      <w:r>
        <w:rPr>
          <w:i/>
        </w:rPr>
        <w:t>О</w:t>
      </w:r>
      <w:proofErr w:type="gramEnd"/>
      <w:r>
        <w:rPr>
          <w:i/>
        </w:rPr>
        <w:t>твечает на простые просьбы типа «дай мне». Хлопает в ладоши. Длительно лепечет, особенно когда один. Выполняет несложные поручения «принеси мячик», «позови папу», «покачай зайку», «открой книгу» и др.</w:t>
      </w:r>
    </w:p>
    <w:p w:rsidR="00337B40" w:rsidRDefault="00337B40" w:rsidP="00337B40">
      <w:pPr>
        <w:pStyle w:val="1"/>
        <w:shd w:val="clear" w:color="auto" w:fill="auto"/>
        <w:spacing w:after="458" w:line="312" w:lineRule="exact"/>
        <w:ind w:left="40" w:right="20" w:firstLine="320"/>
      </w:pPr>
      <w:r w:rsidRPr="00337B40">
        <w:t>Помните, что</w:t>
      </w:r>
      <w:r>
        <w:rPr>
          <w:i/>
        </w:rPr>
        <w:t xml:space="preserve"> </w:t>
      </w:r>
      <w:r w:rsidRPr="00337B40">
        <w:rPr>
          <w:b/>
          <w:i/>
        </w:rPr>
        <w:t>развитие каждого ребенка индивидуально</w:t>
      </w:r>
      <w:r>
        <w:rPr>
          <w:b/>
          <w:i/>
        </w:rPr>
        <w:t>.</w:t>
      </w:r>
      <w:r w:rsidRPr="00337B40">
        <w:t xml:space="preserve"> </w:t>
      </w:r>
      <w:r>
        <w:t>Мы все очень разные, и годовалые дети — не исключение.</w:t>
      </w:r>
    </w:p>
    <w:p w:rsidR="00920FBB" w:rsidRDefault="00920FBB" w:rsidP="00920FBB">
      <w:pPr>
        <w:pStyle w:val="1"/>
        <w:shd w:val="clear" w:color="auto" w:fill="auto"/>
        <w:spacing w:line="312" w:lineRule="exact"/>
        <w:ind w:left="20" w:right="20" w:firstLine="340"/>
      </w:pPr>
      <w:r>
        <w:t>Если вы играете с малышом в развивающие игры, то помните: они должны храниться отдельно и возможность поиграть в них должна быть для ребёнка поощрением. Так интерес к занятиям сохранится намного дольше. Не забывайте, что маленькие дети не могут удерживать своё внимание на чём-то в течение длительного времени, и заканчивайте игру сами, раньше, чем малыш начнёт отвлекаться. Если он не хочет заниматься сегодня, отложите игру на некоторое время.</w:t>
      </w:r>
    </w:p>
    <w:p w:rsidR="00920FBB" w:rsidRDefault="00920FBB" w:rsidP="00920FBB">
      <w:pPr>
        <w:pStyle w:val="1"/>
        <w:shd w:val="clear" w:color="auto" w:fill="auto"/>
        <w:spacing w:line="312" w:lineRule="exact"/>
        <w:ind w:left="20" w:right="20" w:firstLine="340"/>
      </w:pPr>
      <w:r>
        <w:t xml:space="preserve">К занятиям рисованием можно добавить и занятие лепкой. Для них хорошо использовать соленое тесто, оно не повредит, даже если попадет в рот. </w:t>
      </w:r>
    </w:p>
    <w:p w:rsidR="00920FBB" w:rsidRDefault="00920FBB" w:rsidP="00920FBB">
      <w:pPr>
        <w:pStyle w:val="1"/>
        <w:shd w:val="clear" w:color="auto" w:fill="auto"/>
        <w:spacing w:line="312" w:lineRule="exact"/>
        <w:ind w:left="20" w:right="40"/>
      </w:pPr>
      <w:r>
        <w:t>Поначалу малыш просто разминает куски теста. Но, пр</w:t>
      </w:r>
      <w:proofErr w:type="gramStart"/>
      <w:r>
        <w:t>и-</w:t>
      </w:r>
      <w:proofErr w:type="gramEnd"/>
      <w:r>
        <w:br/>
      </w:r>
      <w:proofErr w:type="spellStart"/>
      <w:r>
        <w:t>держивая</w:t>
      </w:r>
      <w:proofErr w:type="spellEnd"/>
      <w:r>
        <w:t xml:space="preserve"> его ручки своими руками, можно показать малышу, как</w:t>
      </w:r>
      <w:r>
        <w:br/>
        <w:t>сделать колбаску или шарик. В тесте</w:t>
      </w:r>
      <w:proofErr w:type="gramStart"/>
      <w:r>
        <w:t xml:space="preserve"> ,</w:t>
      </w:r>
      <w:proofErr w:type="gramEnd"/>
      <w:r>
        <w:t xml:space="preserve"> расплющенному, например, по</w:t>
      </w:r>
      <w:r>
        <w:br/>
        <w:t>пластиковой тарелке, можно делать узоры-ямки пальчиками, втыкать</w:t>
      </w:r>
      <w:r>
        <w:br/>
        <w:t xml:space="preserve">мелкие предметы. Но эти занятия станут интересны для ребёнка </w:t>
      </w:r>
      <w:proofErr w:type="spellStart"/>
      <w:r>
        <w:t>попо</w:t>
      </w:r>
      <w:proofErr w:type="gramStart"/>
      <w:r>
        <w:t>з</w:t>
      </w:r>
      <w:proofErr w:type="spellEnd"/>
      <w:r>
        <w:t>-</w:t>
      </w:r>
      <w:proofErr w:type="gramEnd"/>
      <w:r>
        <w:br/>
        <w:t>же. Пока достаточно и того, что малыш знакомится с новым свойством</w:t>
      </w:r>
      <w:r>
        <w:br/>
        <w:t>предметов и развивает ручки.</w:t>
      </w:r>
    </w:p>
    <w:p w:rsidR="00920FBB" w:rsidRPr="00337B40" w:rsidRDefault="00920FBB" w:rsidP="00920FBB">
      <w:pPr>
        <w:pStyle w:val="1"/>
        <w:shd w:val="clear" w:color="auto" w:fill="auto"/>
        <w:spacing w:line="312" w:lineRule="exact"/>
        <w:ind w:left="20" w:right="40" w:firstLine="340"/>
        <w:jc w:val="left"/>
        <w:rPr>
          <w:b/>
          <w:i/>
        </w:rPr>
      </w:pPr>
      <w:r>
        <w:t>А в дальнейшем удачные поделки можно будет запекать в духовке, раскрашивать и использовать в играх.</w:t>
      </w:r>
    </w:p>
    <w:p w:rsidR="002274A2" w:rsidRDefault="00920FBB" w:rsidP="00920FBB">
      <w:pPr>
        <w:jc w:val="center"/>
        <w:rPr>
          <w:rStyle w:val="0pt2"/>
          <w:rFonts w:eastAsiaTheme="minorHAnsi"/>
          <w:sz w:val="28"/>
          <w:szCs w:val="28"/>
        </w:rPr>
      </w:pPr>
      <w:r w:rsidRPr="00920FBB">
        <w:rPr>
          <w:rStyle w:val="0pt2"/>
          <w:rFonts w:eastAsiaTheme="minorHAnsi"/>
          <w:sz w:val="28"/>
          <w:szCs w:val="28"/>
        </w:rPr>
        <w:t>Желаем успеха!</w:t>
      </w:r>
    </w:p>
    <w:p w:rsidR="00920FBB" w:rsidRDefault="00920FBB" w:rsidP="00920FBB">
      <w:pPr>
        <w:jc w:val="center"/>
        <w:rPr>
          <w:rStyle w:val="0pt2"/>
          <w:rFonts w:eastAsiaTheme="minorHAnsi"/>
          <w:sz w:val="28"/>
          <w:szCs w:val="28"/>
        </w:rPr>
      </w:pPr>
    </w:p>
    <w:p w:rsidR="00920FBB" w:rsidRPr="00920FBB" w:rsidRDefault="00920FBB" w:rsidP="00920FBB">
      <w:pPr>
        <w:jc w:val="center"/>
        <w:rPr>
          <w:rStyle w:val="0pt2"/>
          <w:rFonts w:eastAsiaTheme="minorHAnsi"/>
          <w:sz w:val="28"/>
          <w:szCs w:val="28"/>
        </w:rPr>
      </w:pPr>
    </w:p>
    <w:sectPr w:rsidR="00920FBB" w:rsidRPr="00920FBB" w:rsidSect="00A8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5048F7"/>
    <w:rsid w:val="00020847"/>
    <w:rsid w:val="00052FFB"/>
    <w:rsid w:val="0006013F"/>
    <w:rsid w:val="000E6FCA"/>
    <w:rsid w:val="000F4FB7"/>
    <w:rsid w:val="00170D19"/>
    <w:rsid w:val="001F1761"/>
    <w:rsid w:val="00207FD9"/>
    <w:rsid w:val="002274A2"/>
    <w:rsid w:val="002C11E1"/>
    <w:rsid w:val="003031B7"/>
    <w:rsid w:val="00337B40"/>
    <w:rsid w:val="004B4445"/>
    <w:rsid w:val="005048F7"/>
    <w:rsid w:val="005068E0"/>
    <w:rsid w:val="005A0934"/>
    <w:rsid w:val="006457CA"/>
    <w:rsid w:val="006B7754"/>
    <w:rsid w:val="006C13A6"/>
    <w:rsid w:val="006E74EC"/>
    <w:rsid w:val="007214AF"/>
    <w:rsid w:val="007719AD"/>
    <w:rsid w:val="00782D83"/>
    <w:rsid w:val="0078561C"/>
    <w:rsid w:val="0088350D"/>
    <w:rsid w:val="008D5244"/>
    <w:rsid w:val="0091244F"/>
    <w:rsid w:val="00920FBB"/>
    <w:rsid w:val="009421D4"/>
    <w:rsid w:val="00960C9B"/>
    <w:rsid w:val="00967E44"/>
    <w:rsid w:val="009C3AC2"/>
    <w:rsid w:val="009C518E"/>
    <w:rsid w:val="00A6579E"/>
    <w:rsid w:val="00A85CD0"/>
    <w:rsid w:val="00B771E4"/>
    <w:rsid w:val="00B7727F"/>
    <w:rsid w:val="00B86184"/>
    <w:rsid w:val="00BB0143"/>
    <w:rsid w:val="00BC6A8C"/>
    <w:rsid w:val="00BD0F55"/>
    <w:rsid w:val="00BF3734"/>
    <w:rsid w:val="00CC7338"/>
    <w:rsid w:val="00CD3062"/>
    <w:rsid w:val="00D154EE"/>
    <w:rsid w:val="00D51053"/>
    <w:rsid w:val="00D96B97"/>
    <w:rsid w:val="00DA2249"/>
    <w:rsid w:val="00E47A71"/>
    <w:rsid w:val="00F8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27F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3031B7"/>
    <w:rPr>
      <w:rFonts w:ascii="Times New Roman" w:eastAsia="Times New Roman" w:hAnsi="Times New Roman" w:cs="Times New Roman"/>
      <w:spacing w:val="5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3031B7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pacing w:val="5"/>
      <w:sz w:val="26"/>
      <w:szCs w:val="26"/>
    </w:rPr>
  </w:style>
  <w:style w:type="character" w:customStyle="1" w:styleId="0pt">
    <w:name w:val="Основной текст + Полужирный;Курсив;Интервал 0 pt"/>
    <w:basedOn w:val="a5"/>
    <w:rsid w:val="003031B7"/>
    <w:rPr>
      <w:b/>
      <w:bCs/>
      <w:i/>
      <w:iCs/>
      <w:smallCaps w:val="0"/>
      <w:strike w:val="0"/>
      <w:color w:val="000000"/>
      <w:spacing w:val="8"/>
      <w:w w:val="100"/>
      <w:position w:val="0"/>
      <w:u w:val="none"/>
      <w:lang w:val="ru-RU"/>
    </w:rPr>
  </w:style>
  <w:style w:type="character" w:customStyle="1" w:styleId="0pt0">
    <w:name w:val="Основной текст + Интервал 0 pt"/>
    <w:basedOn w:val="a5"/>
    <w:rsid w:val="003031B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0pt1">
    <w:name w:val="Основной текст + Курсив;Интервал 0 pt"/>
    <w:basedOn w:val="a5"/>
    <w:rsid w:val="00D96B97"/>
    <w:rPr>
      <w:b w:val="0"/>
      <w:bCs w:val="0"/>
      <w:i/>
      <w:iCs/>
      <w:smallCaps w:val="0"/>
      <w:strike w:val="0"/>
      <w:color w:val="000000"/>
      <w:spacing w:val="7"/>
      <w:w w:val="100"/>
      <w:position w:val="0"/>
      <w:u w:val="none"/>
      <w:lang w:val="ru-RU"/>
    </w:rPr>
  </w:style>
  <w:style w:type="character" w:customStyle="1" w:styleId="a6">
    <w:name w:val="Подпись к картинке_"/>
    <w:basedOn w:val="a0"/>
    <w:link w:val="a7"/>
    <w:rsid w:val="007214AF"/>
    <w:rPr>
      <w:rFonts w:ascii="Times New Roman" w:eastAsia="Times New Roman" w:hAnsi="Times New Roman" w:cs="Times New Roman"/>
      <w:spacing w:val="5"/>
      <w:sz w:val="26"/>
      <w:szCs w:val="26"/>
      <w:shd w:val="clear" w:color="auto" w:fill="FFFFFF"/>
    </w:rPr>
  </w:style>
  <w:style w:type="character" w:customStyle="1" w:styleId="0pt2">
    <w:name w:val="Подпись к картинке + Полужирный;Курсив;Интервал 0 pt"/>
    <w:basedOn w:val="a6"/>
    <w:rsid w:val="007214AF"/>
    <w:rPr>
      <w:b/>
      <w:bCs/>
      <w:i/>
      <w:iCs/>
      <w:color w:val="000000"/>
      <w:spacing w:val="8"/>
      <w:w w:val="100"/>
      <w:position w:val="0"/>
      <w:lang w:val="ru-RU"/>
    </w:rPr>
  </w:style>
  <w:style w:type="character" w:customStyle="1" w:styleId="0pt3">
    <w:name w:val="Подпись к картинке + Интервал 0 pt"/>
    <w:basedOn w:val="a6"/>
    <w:rsid w:val="007214AF"/>
    <w:rPr>
      <w:color w:val="000000"/>
      <w:spacing w:val="0"/>
      <w:w w:val="100"/>
      <w:position w:val="0"/>
    </w:rPr>
  </w:style>
  <w:style w:type="paragraph" w:customStyle="1" w:styleId="a7">
    <w:name w:val="Подпись к картинке"/>
    <w:basedOn w:val="a"/>
    <w:link w:val="a6"/>
    <w:rsid w:val="007214AF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5"/>
      <w:sz w:val="26"/>
      <w:szCs w:val="26"/>
    </w:rPr>
  </w:style>
  <w:style w:type="character" w:customStyle="1" w:styleId="5">
    <w:name w:val="Основной текст (5)_"/>
    <w:basedOn w:val="a0"/>
    <w:link w:val="50"/>
    <w:rsid w:val="007214AF"/>
    <w:rPr>
      <w:rFonts w:ascii="Times New Roman" w:eastAsia="Times New Roman" w:hAnsi="Times New Roman" w:cs="Times New Roman"/>
      <w:b/>
      <w:bCs/>
      <w:i/>
      <w:iCs/>
      <w:spacing w:val="8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214AF"/>
    <w:pPr>
      <w:widowControl w:val="0"/>
      <w:shd w:val="clear" w:color="auto" w:fill="FFFFFF"/>
      <w:spacing w:before="120" w:after="0" w:line="312" w:lineRule="exact"/>
      <w:ind w:firstLine="320"/>
      <w:jc w:val="both"/>
    </w:pPr>
    <w:rPr>
      <w:rFonts w:ascii="Times New Roman" w:eastAsia="Times New Roman" w:hAnsi="Times New Roman" w:cs="Times New Roman"/>
      <w:b/>
      <w:bCs/>
      <w:i/>
      <w:iCs/>
      <w:spacing w:val="8"/>
      <w:sz w:val="26"/>
      <w:szCs w:val="26"/>
    </w:rPr>
  </w:style>
  <w:style w:type="character" w:customStyle="1" w:styleId="-1pt">
    <w:name w:val="Основной текст + Курсив;Интервал -1 pt"/>
    <w:basedOn w:val="a5"/>
    <w:rsid w:val="00CC7338"/>
    <w:rPr>
      <w:b w:val="0"/>
      <w:bCs w:val="0"/>
      <w:i/>
      <w:iCs/>
      <w:smallCaps w:val="0"/>
      <w:strike w:val="0"/>
      <w:color w:val="000000"/>
      <w:spacing w:val="-35"/>
      <w:w w:val="100"/>
      <w:position w:val="0"/>
      <w:u w:val="no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13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13</cp:revision>
  <dcterms:created xsi:type="dcterms:W3CDTF">2019-06-02T07:37:00Z</dcterms:created>
  <dcterms:modified xsi:type="dcterms:W3CDTF">2019-06-02T17:20:00Z</dcterms:modified>
</cp:coreProperties>
</file>