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08" w:rsidRPr="006B3608" w:rsidRDefault="006B3608" w:rsidP="006B3608">
      <w:pPr>
        <w:pStyle w:val="1"/>
        <w:jc w:val="right"/>
        <w:rPr>
          <w:rFonts w:ascii="Arial Black" w:hAnsi="Arial Black" w:cs="Arial"/>
          <w:color w:val="800080"/>
          <w:sz w:val="40"/>
          <w:szCs w:val="40"/>
        </w:rPr>
      </w:pPr>
      <w:r w:rsidRPr="006B3608">
        <w:rPr>
          <w:rFonts w:ascii="Arial Black" w:hAnsi="Arial Black" w:cs="Arial"/>
          <w:color w:val="800080"/>
          <w:sz w:val="40"/>
          <w:szCs w:val="40"/>
        </w:rPr>
        <w:t>Консультация для родителей</w:t>
      </w:r>
    </w:p>
    <w:p w:rsidR="006B3608" w:rsidRDefault="006B3608" w:rsidP="006B3608">
      <w:pPr>
        <w:pStyle w:val="1"/>
        <w:jc w:val="center"/>
        <w:rPr>
          <w:rFonts w:ascii="Monotype Corsiva" w:hAnsi="Monotype Corsiva" w:cs="Arial"/>
          <w:color w:val="800080"/>
          <w:sz w:val="56"/>
          <w:szCs w:val="56"/>
        </w:rPr>
      </w:pPr>
    </w:p>
    <w:p w:rsidR="006B3608" w:rsidRPr="006B3608" w:rsidRDefault="006B3608" w:rsidP="006B3608">
      <w:pPr>
        <w:pStyle w:val="1"/>
        <w:jc w:val="center"/>
        <w:rPr>
          <w:rFonts w:ascii="Monotype Corsiva" w:hAnsi="Monotype Corsiva" w:cs="Arial"/>
          <w:color w:val="FF0000"/>
          <w:sz w:val="56"/>
          <w:szCs w:val="56"/>
        </w:rPr>
      </w:pPr>
      <w:r w:rsidRPr="006B3608">
        <w:rPr>
          <w:rFonts w:ascii="Monotype Corsiva" w:hAnsi="Monotype Corsiva" w:cs="Arial"/>
          <w:color w:val="FF0000"/>
          <w:sz w:val="56"/>
          <w:szCs w:val="56"/>
        </w:rPr>
        <w:t>Физическое воспитание детей в семье</w:t>
      </w:r>
    </w:p>
    <w:p w:rsidR="006B3608" w:rsidRDefault="006B3608" w:rsidP="006B3608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6B3608" w:rsidRDefault="006B3608" w:rsidP="006B3608">
      <w:pPr>
        <w:pStyle w:val="1"/>
        <w:rPr>
          <w:rFonts w:ascii="Arial" w:hAnsi="Arial" w:cs="Arial"/>
          <w:sz w:val="26"/>
          <w:szCs w:val="26"/>
        </w:rPr>
      </w:pPr>
    </w:p>
    <w:p w:rsidR="006B3608" w:rsidRDefault="006B3608" w:rsidP="006B3608">
      <w:pPr>
        <w:pStyle w:val="1"/>
        <w:rPr>
          <w:rFonts w:ascii="Arial" w:hAnsi="Arial" w:cs="Arial"/>
          <w:sz w:val="26"/>
          <w:szCs w:val="26"/>
        </w:rPr>
        <w:sectPr w:rsidR="006B3608" w:rsidSect="00956F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3608" w:rsidRDefault="006B3608" w:rsidP="006B3608">
      <w:pPr>
        <w:pStyle w:val="1"/>
        <w:rPr>
          <w:rFonts w:ascii="Arial" w:hAnsi="Arial" w:cs="Arial"/>
          <w:sz w:val="26"/>
          <w:szCs w:val="26"/>
        </w:rPr>
      </w:pPr>
      <w:r>
        <w:rPr>
          <w:noProof/>
        </w:rPr>
        <w:lastRenderedPageBreak/>
        <w:drawing>
          <wp:inline distT="0" distB="0" distL="0" distR="0">
            <wp:extent cx="2403516" cy="1826735"/>
            <wp:effectExtent l="19050" t="0" r="0" b="0"/>
            <wp:docPr id="2" name="Рисунок 2" descr="C:\Users\Пользователь\AppData\Local\Microsoft\Windows\Temporary Internet Files\Content.Word\22686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AppData\Local\Microsoft\Windows\Temporary Internet Files\Content.Word\226862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102" cy="18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608" w:rsidRDefault="006B3608" w:rsidP="006B3608">
      <w:pPr>
        <w:pStyle w:val="1"/>
        <w:rPr>
          <w:rFonts w:ascii="Arial" w:hAnsi="Arial" w:cs="Arial"/>
          <w:sz w:val="26"/>
          <w:szCs w:val="26"/>
        </w:rPr>
      </w:pPr>
    </w:p>
    <w:p w:rsidR="006B3608" w:rsidRDefault="006B3608" w:rsidP="006B3608">
      <w:pPr>
        <w:pStyle w:val="1"/>
        <w:rPr>
          <w:rFonts w:ascii="Arial" w:hAnsi="Arial" w:cs="Arial"/>
          <w:sz w:val="26"/>
          <w:szCs w:val="26"/>
        </w:rPr>
      </w:pPr>
    </w:p>
    <w:p w:rsidR="006B3608" w:rsidRDefault="006B3608" w:rsidP="006B3608">
      <w:pPr>
        <w:pStyle w:val="1"/>
        <w:rPr>
          <w:rFonts w:ascii="Arial" w:hAnsi="Arial" w:cs="Arial"/>
          <w:sz w:val="26"/>
          <w:szCs w:val="26"/>
        </w:rPr>
        <w:sectPr w:rsidR="006B3608" w:rsidSect="006B360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6"/>
          <w:szCs w:val="26"/>
        </w:rPr>
        <w:lastRenderedPageBreak/>
        <w:t xml:space="preserve">В своей консультации я хочу рассказать о важности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</w:t>
      </w:r>
    </w:p>
    <w:p w:rsidR="006B3608" w:rsidRDefault="006B3608" w:rsidP="006B3608">
      <w:pPr>
        <w:pStyle w:val="1"/>
        <w:ind w:firstLine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Современные дети видят больший интерес в виртуальной игре, чем в реальной игре в футбол или теннис. Главная болезнь ХХ</w:t>
      </w:r>
      <w:proofErr w:type="gramStart"/>
      <w:r>
        <w:rPr>
          <w:rFonts w:ascii="Arial" w:hAnsi="Arial" w:cs="Arial"/>
          <w:sz w:val="26"/>
          <w:szCs w:val="26"/>
        </w:rPr>
        <w:t>I</w:t>
      </w:r>
      <w:proofErr w:type="gramEnd"/>
      <w:r>
        <w:rPr>
          <w:rFonts w:ascii="Arial" w:hAnsi="Arial" w:cs="Arial"/>
          <w:sz w:val="26"/>
          <w:szCs w:val="26"/>
        </w:rPr>
        <w:t xml:space="preserve"> века - гиподинамия, т.е. малоподвижность. Именно по этим и многим другим причинам, физическая культура - это образ жизни человека, в нее должны быть вовлечены все люди, независимо от возраста. Но лучше начинать с раннего детства. По нынешним временам это - необходимость. </w:t>
      </w:r>
    </w:p>
    <w:p w:rsidR="006B3608" w:rsidRDefault="006B3608" w:rsidP="006B3608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Приучать ребенка к спорту нужно с детства, родители должны показывать своим детям пример активной, интересной и подвижной жизни. Движение - основное проявление жизни и в то же время средство гармоничного развития личности. В младенческом возрасте уровень развития двигательных рефлексов является показателем общего состояния здоровья и развития; по активности движений ребенка судят о развитии других сторон личности - в частности, психики. А поскольку движения развиваются и совершенствуются в соответствии с условиями окружающей среды, то степень двигательного развития ребенка в значительной мере зависит от родителей. Все родители хотят, чтобы их ребенок рос здоровым, сильным и крепким, однако часто забывают о том, что хорошие физические данные обусловлены в первую очередь двигательной активностью ребенка, что помимо движения определенного роста и веса он должен быть ловким, подвижным и выносливым. </w:t>
      </w:r>
      <w:r>
        <w:rPr>
          <w:rFonts w:ascii="Arial" w:hAnsi="Arial" w:cs="Arial"/>
          <w:sz w:val="26"/>
          <w:szCs w:val="26"/>
        </w:rPr>
        <w:tab/>
        <w:t xml:space="preserve">Результаты последних исследований подтверждают, что в современном обществе необходимо будет уделять гораздо больше внимания физическому развитию человека, поскольку становится все меньше стимулов для естественного движения. Люди живут в экономно построенных квартирах, темп современной жизни вынуждает их часто пользоваться городским транспортом, получать информацию с помощью развитых </w:t>
      </w:r>
      <w:r>
        <w:rPr>
          <w:rFonts w:ascii="Arial" w:hAnsi="Arial" w:cs="Arial"/>
          <w:sz w:val="26"/>
          <w:szCs w:val="26"/>
        </w:rPr>
        <w:lastRenderedPageBreak/>
        <w:t xml:space="preserve">средств (радио, телевидение)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наше подрастающее поколение обязано научиться своевременно и полностью использовать благотворное воздействие физических упражнений - как жизненную необходимость в противовес «болезням цивилизации». </w:t>
      </w:r>
    </w:p>
    <w:p w:rsidR="006B3608" w:rsidRDefault="006B3608" w:rsidP="006B3608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Нам не остановить стремительный темп жизни; всевозрастающие требования к глубине и качеству знаний и опыта каждого человека, уменьшение движений и связанное с этим нарушение естественного образа жизни будет закономерно сказываться на наших детях. Чем более крепким здоровьем и хорошими физическими данными мы вооружим наших детей в младенчестве, тем лучше они потом приспособятся к новым социальным условиям. Забота о формировании двигательных навыков ребенка, о достижении необходимого уровня ловкости, </w:t>
      </w:r>
      <w:r w:rsidR="00E649A7">
        <w:rPr>
          <w:rFonts w:ascii="Arial" w:hAnsi="Arial" w:cs="Arial"/>
          <w:sz w:val="26"/>
          <w:szCs w:val="26"/>
        </w:rPr>
        <w:t xml:space="preserve">гибкости, </w:t>
      </w:r>
      <w:r>
        <w:rPr>
          <w:rFonts w:ascii="Arial" w:hAnsi="Arial" w:cs="Arial"/>
          <w:sz w:val="26"/>
          <w:szCs w:val="26"/>
        </w:rPr>
        <w:t>быстроты, силы и других качеств являются первоочередной задачей матери и отца еще до поступления ребенка в школу.</w:t>
      </w:r>
    </w:p>
    <w:p w:rsidR="00E649A7" w:rsidRDefault="00E649A7" w:rsidP="006B3608">
      <w:pPr>
        <w:pStyle w:val="1"/>
        <w:rPr>
          <w:rFonts w:ascii="Arial" w:hAnsi="Arial" w:cs="Arial"/>
          <w:sz w:val="26"/>
          <w:szCs w:val="26"/>
        </w:rPr>
        <w:sectPr w:rsidR="00E649A7" w:rsidSect="006B360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49A7" w:rsidRDefault="00E649A7" w:rsidP="006B3608">
      <w:pPr>
        <w:pStyle w:val="1"/>
        <w:rPr>
          <w:rFonts w:ascii="Arial" w:hAnsi="Arial" w:cs="Arial"/>
          <w:sz w:val="26"/>
          <w:szCs w:val="26"/>
        </w:rPr>
      </w:pPr>
    </w:p>
    <w:p w:rsidR="006B3608" w:rsidRDefault="00E649A7" w:rsidP="006B3608">
      <w:pPr>
        <w:pStyle w:val="1"/>
        <w:rPr>
          <w:rFonts w:ascii="Arial" w:hAnsi="Arial" w:cs="Arial"/>
          <w:sz w:val="26"/>
          <w:szCs w:val="26"/>
        </w:rPr>
      </w:pPr>
      <w:r>
        <w:rPr>
          <w:noProof/>
        </w:rPr>
        <w:drawing>
          <wp:inline distT="0" distB="0" distL="0" distR="0">
            <wp:extent cx="2745105" cy="1951168"/>
            <wp:effectExtent l="19050" t="0" r="0" b="0"/>
            <wp:docPr id="8" name="Рисунок 8" descr="C:\Users\Пользователь\AppData\Local\Microsoft\Windows\Temporary Internet Files\Content.Word\deti_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AppData\Local\Microsoft\Windows\Temporary Internet Files\Content.Word\deti_spor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951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9A7" w:rsidRDefault="00E649A7" w:rsidP="00E649A7">
      <w:pPr>
        <w:pStyle w:val="1"/>
        <w:rPr>
          <w:rFonts w:ascii="Arial" w:hAnsi="Arial" w:cs="Arial"/>
          <w:sz w:val="26"/>
          <w:szCs w:val="26"/>
        </w:rPr>
      </w:pPr>
    </w:p>
    <w:p w:rsidR="00E649A7" w:rsidRDefault="00E649A7" w:rsidP="00E649A7">
      <w:pPr>
        <w:pStyle w:val="1"/>
        <w:rPr>
          <w:rFonts w:ascii="Arial" w:hAnsi="Arial" w:cs="Arial"/>
          <w:sz w:val="26"/>
          <w:szCs w:val="26"/>
        </w:rPr>
      </w:pPr>
    </w:p>
    <w:p w:rsidR="00E649A7" w:rsidRDefault="00E649A7" w:rsidP="00E649A7">
      <w:pPr>
        <w:pStyle w:val="1"/>
        <w:rPr>
          <w:rFonts w:ascii="Arial" w:hAnsi="Arial" w:cs="Arial"/>
          <w:sz w:val="26"/>
          <w:szCs w:val="26"/>
        </w:rPr>
      </w:pPr>
    </w:p>
    <w:p w:rsidR="00E649A7" w:rsidRDefault="00E649A7" w:rsidP="00E649A7">
      <w:pPr>
        <w:pStyle w:val="1"/>
        <w:rPr>
          <w:rFonts w:ascii="Arial" w:hAnsi="Arial" w:cs="Arial"/>
          <w:sz w:val="26"/>
          <w:szCs w:val="26"/>
        </w:rPr>
      </w:pPr>
    </w:p>
    <w:p w:rsidR="00E649A7" w:rsidRDefault="00E649A7" w:rsidP="00E649A7">
      <w:pPr>
        <w:pStyle w:val="1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Поощеряйте</w:t>
      </w:r>
      <w:proofErr w:type="spellEnd"/>
      <w:r>
        <w:rPr>
          <w:rFonts w:ascii="Arial" w:hAnsi="Arial" w:cs="Arial"/>
          <w:sz w:val="26"/>
          <w:szCs w:val="26"/>
        </w:rPr>
        <w:t xml:space="preserve"> двигательную активность ваших детей. Направляйте её в нужное русло, принимайте непосредственное участие в подвижных играх  дома и на улице. Для ребёнка движение – это радость! Радуйтесь вместе!</w:t>
      </w:r>
    </w:p>
    <w:p w:rsidR="00E649A7" w:rsidRDefault="00E649A7" w:rsidP="00E649A7">
      <w:pPr>
        <w:pStyle w:val="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 будьте здоровы.</w:t>
      </w:r>
    </w:p>
    <w:p w:rsidR="00E649A7" w:rsidRDefault="00E649A7">
      <w:pPr>
        <w:sectPr w:rsidR="00E649A7" w:rsidSect="00E649A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56F12" w:rsidRDefault="00956F12"/>
    <w:p w:rsidR="00E649A7" w:rsidRPr="003C1569" w:rsidRDefault="00E649A7">
      <w:pPr>
        <w:rPr>
          <w:color w:val="002060"/>
        </w:rPr>
      </w:pPr>
    </w:p>
    <w:p w:rsidR="00E649A7" w:rsidRPr="003C1569" w:rsidRDefault="00E649A7">
      <w:pPr>
        <w:rPr>
          <w:color w:val="403152" w:themeColor="accent4" w:themeShade="80"/>
        </w:rPr>
      </w:pPr>
    </w:p>
    <w:p w:rsidR="00E649A7" w:rsidRPr="003C1569" w:rsidRDefault="00E84CC0">
      <w:pPr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</w:rPr>
      </w:pPr>
      <w:r w:rsidRPr="003C1569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</w:rPr>
        <w:t xml:space="preserve">             </w:t>
      </w:r>
      <w:r w:rsidR="003C1569" w:rsidRPr="003C1569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</w:rPr>
        <w:t xml:space="preserve">        </w:t>
      </w:r>
      <w:r w:rsidR="003C1569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</w:rPr>
        <w:t xml:space="preserve">                        </w:t>
      </w:r>
      <w:r w:rsidRPr="003C1569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</w:rPr>
        <w:t>Инструктор по физической культуре</w:t>
      </w:r>
    </w:p>
    <w:p w:rsidR="00E84CC0" w:rsidRPr="003C1569" w:rsidRDefault="00E84CC0">
      <w:pPr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</w:rPr>
      </w:pPr>
      <w:r w:rsidRPr="003C1569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</w:rPr>
        <w:t xml:space="preserve">                     </w:t>
      </w:r>
      <w:r w:rsidR="003C1569" w:rsidRPr="003C1569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</w:rPr>
        <w:t xml:space="preserve">                                        </w:t>
      </w:r>
      <w:r w:rsidRPr="003C1569">
        <w:rPr>
          <w:rFonts w:ascii="Times New Roman" w:hAnsi="Times New Roman" w:cs="Times New Roman"/>
          <w:b/>
          <w:i/>
          <w:color w:val="403152" w:themeColor="accent4" w:themeShade="80"/>
          <w:sz w:val="32"/>
          <w:szCs w:val="32"/>
        </w:rPr>
        <w:t>Надежда Юрьевна</w:t>
      </w:r>
    </w:p>
    <w:sectPr w:rsidR="00E84CC0" w:rsidRPr="003C1569" w:rsidSect="00E649A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3608"/>
    <w:rsid w:val="003C1569"/>
    <w:rsid w:val="006B3608"/>
    <w:rsid w:val="00956F12"/>
    <w:rsid w:val="00E649A7"/>
    <w:rsid w:val="00E84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12"/>
  </w:style>
  <w:style w:type="paragraph" w:styleId="1">
    <w:name w:val="heading 1"/>
    <w:basedOn w:val="a"/>
    <w:link w:val="10"/>
    <w:qFormat/>
    <w:rsid w:val="006B3608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608"/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6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71EE0-5187-400B-AAA8-E1E6F004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2013-03-24T17:48:00Z</dcterms:created>
  <dcterms:modified xsi:type="dcterms:W3CDTF">2013-03-24T18:50:00Z</dcterms:modified>
</cp:coreProperties>
</file>