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EF" w:rsidRPr="009B2246" w:rsidRDefault="009715F3" w:rsidP="00934AE8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B2246">
        <w:rPr>
          <w:rFonts w:ascii="Times New Roman" w:hAnsi="Times New Roman" w:cs="Times New Roman"/>
          <w:b/>
          <w:i/>
          <w:sz w:val="36"/>
        </w:rPr>
        <w:t>Дыхательная гимнастика с использованием игровых приемов</w:t>
      </w:r>
    </w:p>
    <w:p w:rsidR="00934AE8" w:rsidRPr="009B2246" w:rsidRDefault="00934AE8" w:rsidP="00934AE8">
      <w:pPr>
        <w:ind w:firstLine="567"/>
        <w:rPr>
          <w:rFonts w:ascii="Times New Roman" w:hAnsi="Times New Roman" w:cs="Times New Roman"/>
          <w:b/>
          <w:i/>
          <w:sz w:val="32"/>
        </w:rPr>
      </w:pPr>
      <w:r w:rsidRPr="009B2246">
        <w:rPr>
          <w:rFonts w:ascii="Times New Roman" w:hAnsi="Times New Roman" w:cs="Times New Roman"/>
          <w:b/>
          <w:i/>
          <w:sz w:val="32"/>
        </w:rPr>
        <w:t>Бабочка</w:t>
      </w:r>
    </w:p>
    <w:p w:rsidR="00934AE8" w:rsidRDefault="003613A8" w:rsidP="00934AE8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634365</wp:posOffset>
            </wp:positionV>
            <wp:extent cx="1718310" cy="1789430"/>
            <wp:effectExtent l="19050" t="0" r="0" b="0"/>
            <wp:wrapTight wrapText="bothSides">
              <wp:wrapPolygon edited="0">
                <wp:start x="10058" y="230"/>
                <wp:lineTo x="5508" y="2300"/>
                <wp:lineTo x="5029" y="3909"/>
                <wp:lineTo x="2155" y="5289"/>
                <wp:lineTo x="1916" y="5519"/>
                <wp:lineTo x="3113" y="7588"/>
                <wp:lineTo x="2874" y="11268"/>
                <wp:lineTo x="-239" y="13797"/>
                <wp:lineTo x="-239" y="14027"/>
                <wp:lineTo x="1197" y="14947"/>
                <wp:lineTo x="1197" y="15177"/>
                <wp:lineTo x="7424" y="18626"/>
                <wp:lineTo x="10058" y="21385"/>
                <wp:lineTo x="10297" y="21385"/>
                <wp:lineTo x="11973" y="21385"/>
                <wp:lineTo x="13171" y="18626"/>
                <wp:lineTo x="14129" y="14947"/>
                <wp:lineTo x="21552" y="11498"/>
                <wp:lineTo x="21552" y="10348"/>
                <wp:lineTo x="16044" y="3679"/>
                <wp:lineTo x="13650" y="1610"/>
                <wp:lineTo x="11494" y="230"/>
                <wp:lineTo x="10058" y="230"/>
              </wp:wrapPolygon>
            </wp:wrapTight>
            <wp:docPr id="1" name="Рисунок 1" descr="C:\Users\Виталий\AppData\Local\Microsoft\Windows\Temporary Internet Files\Content.IE5\EKB43OOV\MC9003520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AppData\Local\Microsoft\Windows\Temporary Internet Files\Content.IE5\EKB43OOV\MC90035207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AE8">
        <w:rPr>
          <w:rFonts w:ascii="Times New Roman" w:hAnsi="Times New Roman" w:cs="Times New Roman"/>
          <w:sz w:val="28"/>
        </w:rPr>
        <w:t>Вырежьте из бумаги несколько бабочек. К каждой бабочке привяжите нитку на уровне лица ребенка. Произнесите вместе с малышом русскую народную поговорку:</w:t>
      </w:r>
      <w:r w:rsidR="00934AE8">
        <w:rPr>
          <w:rFonts w:ascii="Times New Roman" w:hAnsi="Times New Roman" w:cs="Times New Roman"/>
          <w:sz w:val="28"/>
        </w:rPr>
        <w:br/>
      </w:r>
      <w:r w:rsidR="00934AE8">
        <w:rPr>
          <w:rFonts w:ascii="Times New Roman" w:hAnsi="Times New Roman" w:cs="Times New Roman"/>
          <w:sz w:val="28"/>
        </w:rPr>
        <w:br/>
        <w:t>Бабочка-коробочка,</w:t>
      </w:r>
      <w:r w:rsidR="00934AE8">
        <w:rPr>
          <w:rFonts w:ascii="Times New Roman" w:hAnsi="Times New Roman" w:cs="Times New Roman"/>
          <w:sz w:val="28"/>
        </w:rPr>
        <w:br/>
        <w:t>Полети на облачко,</w:t>
      </w:r>
      <w:r w:rsidR="00934AE8">
        <w:rPr>
          <w:rFonts w:ascii="Times New Roman" w:hAnsi="Times New Roman" w:cs="Times New Roman"/>
          <w:sz w:val="28"/>
        </w:rPr>
        <w:br/>
        <w:t xml:space="preserve">Там твои детки - </w:t>
      </w:r>
      <w:r w:rsidR="00934AE8">
        <w:rPr>
          <w:rFonts w:ascii="Times New Roman" w:hAnsi="Times New Roman" w:cs="Times New Roman"/>
          <w:sz w:val="28"/>
        </w:rPr>
        <w:br/>
        <w:t>На березовой ветке!</w:t>
      </w:r>
      <w:r w:rsidR="00934AE8">
        <w:rPr>
          <w:rFonts w:ascii="Times New Roman" w:hAnsi="Times New Roman" w:cs="Times New Roman"/>
          <w:sz w:val="28"/>
        </w:rPr>
        <w:br/>
      </w:r>
      <w:r w:rsidR="00934AE8">
        <w:rPr>
          <w:rFonts w:ascii="Times New Roman" w:hAnsi="Times New Roman" w:cs="Times New Roman"/>
          <w:sz w:val="28"/>
        </w:rPr>
        <w:br/>
        <w:t>Затем предложите подуть на бабочку длительным плавным выдохом, «чтобы она полетела».</w:t>
      </w:r>
    </w:p>
    <w:p w:rsidR="00934AE8" w:rsidRPr="009B2246" w:rsidRDefault="003613A8" w:rsidP="00934AE8">
      <w:pPr>
        <w:ind w:firstLine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76200</wp:posOffset>
            </wp:positionV>
            <wp:extent cx="1221740" cy="242951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AE8" w:rsidRPr="009B2246">
        <w:rPr>
          <w:rFonts w:ascii="Times New Roman" w:hAnsi="Times New Roman" w:cs="Times New Roman"/>
          <w:b/>
          <w:i/>
          <w:sz w:val="32"/>
        </w:rPr>
        <w:t>Кораблик</w:t>
      </w:r>
    </w:p>
    <w:p w:rsidR="00934AE8" w:rsidRDefault="00C0340E" w:rsidP="00934AE8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Пуская бумажный кораблик в тазу с водой, объясните малышу, что для того, чтобы кораблик двигался, на него нужно дуть плавно и длительно. Заканчивая игру, произнесите вместе с ребенком: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  <w:t>Ветер, ветерок,</w:t>
      </w:r>
      <w:r>
        <w:rPr>
          <w:rFonts w:ascii="Times New Roman" w:hAnsi="Times New Roman" w:cs="Times New Roman"/>
          <w:sz w:val="28"/>
        </w:rPr>
        <w:br/>
        <w:t>Натяни парусок!</w:t>
      </w:r>
      <w:r w:rsidR="003613A8" w:rsidRPr="003613A8">
        <w:t xml:space="preserve"> </w:t>
      </w:r>
      <w:r>
        <w:rPr>
          <w:rFonts w:ascii="Times New Roman" w:hAnsi="Times New Roman" w:cs="Times New Roman"/>
          <w:sz w:val="28"/>
        </w:rPr>
        <w:br/>
        <w:t>Кораблик гони</w:t>
      </w:r>
      <w:proofErr w:type="gramStart"/>
      <w:r>
        <w:rPr>
          <w:rFonts w:ascii="Times New Roman" w:hAnsi="Times New Roman" w:cs="Times New Roman"/>
          <w:sz w:val="28"/>
        </w:rPr>
        <w:br/>
        <w:t>Д</w:t>
      </w:r>
      <w:proofErr w:type="gramEnd"/>
      <w:r>
        <w:rPr>
          <w:rFonts w:ascii="Times New Roman" w:hAnsi="Times New Roman" w:cs="Times New Roman"/>
          <w:sz w:val="28"/>
        </w:rPr>
        <w:t>о Волги-реки!</w:t>
      </w:r>
    </w:p>
    <w:p w:rsidR="00C0340E" w:rsidRPr="009B2246" w:rsidRDefault="00C0340E" w:rsidP="00934AE8">
      <w:pPr>
        <w:ind w:firstLine="567"/>
        <w:rPr>
          <w:rFonts w:ascii="Times New Roman" w:hAnsi="Times New Roman" w:cs="Times New Roman"/>
          <w:b/>
          <w:i/>
          <w:sz w:val="32"/>
        </w:rPr>
      </w:pPr>
      <w:r w:rsidRPr="009B2246">
        <w:rPr>
          <w:rFonts w:ascii="Times New Roman" w:hAnsi="Times New Roman" w:cs="Times New Roman"/>
          <w:b/>
          <w:i/>
          <w:sz w:val="32"/>
        </w:rPr>
        <w:t>Живые предметы</w:t>
      </w:r>
    </w:p>
    <w:p w:rsidR="00C0340E" w:rsidRDefault="009715F3" w:rsidP="00934AE8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Возьмите любой карандаш или деревянную катушку от использованных ниток. Положите выбранный вами предмет на ровную поверхность. Предложите ребенку плавно подуть на карандаш или катушку. Предмет покатится по направлению воздушной струи.</w:t>
      </w:r>
    </w:p>
    <w:p w:rsidR="009715F3" w:rsidRPr="009B2246" w:rsidRDefault="009715F3" w:rsidP="00934AE8">
      <w:pPr>
        <w:ind w:firstLine="567"/>
        <w:rPr>
          <w:rFonts w:ascii="Times New Roman" w:hAnsi="Times New Roman" w:cs="Times New Roman"/>
          <w:b/>
          <w:i/>
          <w:sz w:val="32"/>
        </w:rPr>
      </w:pPr>
      <w:r w:rsidRPr="009B2246">
        <w:rPr>
          <w:rFonts w:ascii="Times New Roman" w:hAnsi="Times New Roman" w:cs="Times New Roman"/>
          <w:b/>
          <w:i/>
          <w:sz w:val="32"/>
        </w:rPr>
        <w:t>Шторм в стакане</w:t>
      </w:r>
    </w:p>
    <w:p w:rsidR="009715F3" w:rsidRDefault="009715F3" w:rsidP="00934AE8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этой игры необходимы соломинка для коктейля и стакан с водой. Посредине широкого языка кладется соломинка, конец которой опускается в стакан с водой. Ребенок дует через соломинку, чтобы вода забурлила. Следите, чтобы щеки не надувались, а губы были неподвижны.</w:t>
      </w:r>
      <w:r w:rsidR="003613A8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C3650E" w:rsidRDefault="00C3650E" w:rsidP="00934AE8">
      <w:pPr>
        <w:ind w:firstLine="567"/>
        <w:rPr>
          <w:rFonts w:ascii="Times New Roman" w:hAnsi="Times New Roman" w:cs="Times New Roman"/>
          <w:sz w:val="28"/>
        </w:rPr>
      </w:pPr>
    </w:p>
    <w:p w:rsidR="00C3650E" w:rsidRDefault="00C3650E" w:rsidP="00934AE8">
      <w:pPr>
        <w:ind w:firstLine="567"/>
        <w:rPr>
          <w:rFonts w:ascii="Times New Roman" w:hAnsi="Times New Roman" w:cs="Times New Roman"/>
          <w:sz w:val="28"/>
        </w:rPr>
      </w:pPr>
    </w:p>
    <w:p w:rsidR="009715F3" w:rsidRPr="009B2246" w:rsidRDefault="00C3650E" w:rsidP="00934AE8">
      <w:pPr>
        <w:ind w:firstLine="567"/>
        <w:rPr>
          <w:rFonts w:ascii="Times New Roman" w:hAnsi="Times New Roman" w:cs="Times New Roman"/>
          <w:b/>
          <w:i/>
          <w:sz w:val="32"/>
        </w:rPr>
      </w:pPr>
      <w:r w:rsidRPr="009B2246">
        <w:rPr>
          <w:rFonts w:ascii="Times New Roman" w:hAnsi="Times New Roman" w:cs="Times New Roman"/>
          <w:b/>
          <w:i/>
          <w:sz w:val="32"/>
        </w:rPr>
        <w:t>Задуй свечу</w:t>
      </w:r>
    </w:p>
    <w:p w:rsidR="00C3650E" w:rsidRDefault="00C3650E" w:rsidP="00934AE8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Предложите ребенку задуть горящую свечу. Во время выполнения им упражнения необходимо следить за плавностью выдоха и вместе с тем его достаточной интенсивностью.</w:t>
      </w:r>
    </w:p>
    <w:p w:rsidR="00C3650E" w:rsidRPr="009B2246" w:rsidRDefault="003613A8" w:rsidP="00934AE8">
      <w:pPr>
        <w:ind w:firstLine="567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331470</wp:posOffset>
            </wp:positionV>
            <wp:extent cx="2553970" cy="2507615"/>
            <wp:effectExtent l="19050" t="0" r="0" b="0"/>
            <wp:wrapSquare wrapText="bothSides"/>
            <wp:docPr id="8" name="Рисунок 6" descr="C:\Users\Виталий\AppData\Local\Microsoft\Windows\Temporary Internet Files\Content.IE5\2BWJDZZJ\MC9004118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талий\AppData\Local\Microsoft\Windows\Temporary Internet Files\Content.IE5\2BWJDZZJ\MC90041186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50E" w:rsidRPr="009B2246">
        <w:rPr>
          <w:rFonts w:ascii="Times New Roman" w:hAnsi="Times New Roman" w:cs="Times New Roman"/>
          <w:b/>
          <w:i/>
          <w:sz w:val="32"/>
        </w:rPr>
        <w:t>Чей пароход лучше гудит?</w:t>
      </w:r>
    </w:p>
    <w:p w:rsidR="00C3650E" w:rsidRPr="001B3A09" w:rsidRDefault="00C3650E" w:rsidP="001B3A09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игры необходимы стеклянные пузырьки. Взрослый один пузырек берет себе, а другой дает ребенку. Взрослый показывает, как можно погудеть в пузырек. Надо слегка высунуть кончик языка так, чтобы он касался края горлышка, пузырек касается подбородка. Струя воздуха должна быть длительной и идти посередине языка. После показа взрослый предлагает изобразить гудок ребенку. Если гудок не получается, значит, ребенок не соблюдает одно из данных требований.</w:t>
      </w:r>
      <w:r w:rsidR="003613A8" w:rsidRPr="003613A8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sectPr w:rsidR="00C3650E" w:rsidRPr="001B3A09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6791D"/>
    <w:rsid w:val="001572CD"/>
    <w:rsid w:val="001B3A09"/>
    <w:rsid w:val="001E3B27"/>
    <w:rsid w:val="002E7B72"/>
    <w:rsid w:val="003613A8"/>
    <w:rsid w:val="003E72E3"/>
    <w:rsid w:val="004A1E45"/>
    <w:rsid w:val="004D0E52"/>
    <w:rsid w:val="00536AEF"/>
    <w:rsid w:val="005A7270"/>
    <w:rsid w:val="006E1E8B"/>
    <w:rsid w:val="00934AE8"/>
    <w:rsid w:val="009648A0"/>
    <w:rsid w:val="009715F3"/>
    <w:rsid w:val="009B2246"/>
    <w:rsid w:val="00AC1962"/>
    <w:rsid w:val="00BA2297"/>
    <w:rsid w:val="00C0340E"/>
    <w:rsid w:val="00C3650E"/>
    <w:rsid w:val="00D00BF1"/>
    <w:rsid w:val="00D6791D"/>
    <w:rsid w:val="00DC367C"/>
    <w:rsid w:val="00DF1874"/>
    <w:rsid w:val="00E16DF5"/>
    <w:rsid w:val="00E652A2"/>
    <w:rsid w:val="00F12E9D"/>
    <w:rsid w:val="00F239F6"/>
    <w:rsid w:val="00F7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11</cp:revision>
  <cp:lastPrinted>2013-11-10T16:20:00Z</cp:lastPrinted>
  <dcterms:created xsi:type="dcterms:W3CDTF">2013-11-10T12:50:00Z</dcterms:created>
  <dcterms:modified xsi:type="dcterms:W3CDTF">2014-08-26T04:18:00Z</dcterms:modified>
</cp:coreProperties>
</file>