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474" w:rsidRPr="004951D7" w:rsidRDefault="00C04C04" w:rsidP="004951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НОД</w:t>
      </w:r>
      <w:r w:rsidR="00DD3474" w:rsidRPr="00495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формированию</w:t>
      </w:r>
      <w:r w:rsidR="00DD3474" w:rsidRPr="00495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навыков безопасного поведения у детей</w:t>
      </w:r>
      <w:r w:rsidR="00DD3474" w:rsidRPr="00495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среднего дошкольного возраста</w:t>
      </w:r>
    </w:p>
    <w:p w:rsidR="00DD3474" w:rsidRPr="004951D7" w:rsidRDefault="00690D0B" w:rsidP="004951D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"Буратино на дорогах улиц</w:t>
      </w:r>
      <w:r w:rsidR="00DD3474" w:rsidRPr="004951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DD3474" w:rsidRPr="004951D7" w:rsidRDefault="00690D0B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bookmarkStart w:id="0" w:name="_GoBack"/>
      <w:bookmarkEnd w:id="0"/>
      <w:r w:rsidR="00DD3474" w:rsidRPr="004951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D3474" w:rsidRPr="004951D7" w:rsidRDefault="00DD3474" w:rsidP="004951D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правилами поведения в общественны</w:t>
      </w:r>
      <w:r w:rsidR="004951D7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х местах, на улице, дороге</w:t>
      </w: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D3474" w:rsidRPr="004951D7" w:rsidRDefault="00DD3474" w:rsidP="004951D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быть осторожными, помочь запомнить и выполнять правила дорожного движения. </w:t>
      </w:r>
    </w:p>
    <w:p w:rsidR="00DD3474" w:rsidRPr="004951D7" w:rsidRDefault="00DD3474" w:rsidP="004951D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</w:t>
      </w:r>
      <w:r w:rsidR="001B2C48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грамматический строй речи, </w:t>
      </w: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реально оценивать возможную опасность</w:t>
      </w:r>
      <w:r w:rsidR="001B2C48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="00F44FA1" w:rsidRPr="004951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44FA1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Буратино</w:t>
      </w: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картинки с изображением зданий, дороги, зоопарка.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DD3474" w:rsidRPr="004951D7" w:rsidRDefault="008C5C6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кто это, кто к нам сегодня пришел? Это Буратино</w:t>
      </w:r>
      <w:r w:rsidR="00DD3474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 приехал из другого города, ему очень понравился наш город, и он хочет его получше узнать. Сегодня </w:t>
      </w:r>
      <w:r w:rsidR="00B757E1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поможем ему попасть в зоомагазин</w:t>
      </w:r>
      <w:r w:rsidR="00DD3474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очень хочет купить себе рыбок в аквариуме. А дорогу до зоомагазина он не знает, поможем ему? Ну, что в путь?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Представьте, что стоит солне</w:t>
      </w:r>
      <w:r w:rsid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чная погода. Мы взялись за </w:t>
      </w:r>
      <w:proofErr w:type="gramStart"/>
      <w:r w:rsid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proofErr w:type="gramEnd"/>
      <w:r w:rsid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вышли из детского сада</w:t>
      </w:r>
      <w:r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дойти до светофора, мы должны пройти по специальной дорожке, как она называется?</w:t>
      </w:r>
    </w:p>
    <w:p w:rsidR="00DD3474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(Тротуар</w:t>
      </w:r>
      <w:r w:rsid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картинка тротуара</w:t>
      </w:r>
      <w:r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4951D7" w:rsidRPr="004951D7" w:rsidRDefault="004951D7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6531" cy="38375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837" cy="3840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называется дорога, по которой движется транспорт?</w:t>
      </w:r>
    </w:p>
    <w:p w:rsidR="00836773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(Шоссе или проезжая часть)</w:t>
      </w: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1912" w:rsidRDefault="00BF1912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2267" cy="362436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938" cy="3624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3474" w:rsidRDefault="00836773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906BD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подошли к светофору (стоит светофор, знак пешеходного перехода, а на полу изображена зебра виде белых полос)</w:t>
      </w:r>
    </w:p>
    <w:p w:rsidR="00BF1912" w:rsidRDefault="00BF1912" w:rsidP="00BF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1022985</wp:posOffset>
            </wp:positionH>
            <wp:positionV relativeFrom="paragraph">
              <wp:posOffset>202565</wp:posOffset>
            </wp:positionV>
            <wp:extent cx="3924300" cy="294322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1912" w:rsidRDefault="00BF1912" w:rsidP="00BF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BF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BF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BF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BF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BF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BF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BF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BF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BF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BF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BF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BF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BF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12" w:rsidRDefault="00BF1912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" Должен помнить пешеход: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Перекресток - переход".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строгий - красный свет.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"Если он горит,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Стоп! Дороги дальше нет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для всех закрыт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Жди! Увидишь скоро </w:t>
      </w:r>
      <w:proofErr w:type="gramStart"/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</w:t>
      </w:r>
      <w:proofErr w:type="gramEnd"/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середине свет.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ним зеленый свет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Вспыхнет впереди.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Скажет он: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" Препятствий нет, Смело в путь иди!"</w:t>
      </w:r>
    </w:p>
    <w:p w:rsidR="00836773" w:rsidRPr="004951D7" w:rsidRDefault="00836773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если нет светофора, как можно</w:t>
      </w:r>
      <w:r w:rsidR="00F37CFB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перейти дорогу? (ответы детей</w:t>
      </w: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F1912" w:rsidRDefault="00BF1912" w:rsidP="00BF19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9650" cy="27144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058" cy="272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6773" w:rsidRPr="004951D7" w:rsidRDefault="003906BD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как он </w:t>
      </w:r>
      <w:r w:rsidR="00293F21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выглядит? Посмотрите</w:t>
      </w: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бывает изображён специальным знаком, а может быть нарисован на дороге виде белых поло</w:t>
      </w:r>
      <w:r w:rsidR="00293F21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его ещё называют зеброй. П</w:t>
      </w:r>
      <w:r w:rsidR="00F37CFB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ереходим</w:t>
      </w: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дорогу по пешеходному переходу</w:t>
      </w:r>
      <w:r w:rsidR="00F37CFB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6773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посмотрев сначала </w:t>
      </w:r>
      <w:proofErr w:type="gramStart"/>
      <w:r w:rsidR="00836773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836773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лево, затем </w:t>
      </w:r>
      <w:proofErr w:type="gramStart"/>
      <w:r w:rsidR="00836773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836773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право, убедившись, что транспорта по близости не</w:t>
      </w: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9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вместе со мной и Буратино повторяют за мной, всё, что я говорю</w:t>
      </w:r>
      <w:r w:rsidR="0069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показываю</w:t>
      </w: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90D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Итак, ре</w:t>
      </w:r>
      <w:r w:rsidR="008C5C64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бята, давайте</w:t>
      </w:r>
      <w:r w:rsidR="00690D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C5C64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C5C64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спросим у Буратино</w:t>
      </w: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запомнил</w:t>
      </w:r>
      <w:proofErr w:type="gramEnd"/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правила перехода улицы? Нет, конечно, не запомнил. Тогда повторим все вместе. </w:t>
      </w:r>
      <w:r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повторяют правила)</w:t>
      </w:r>
    </w:p>
    <w:p w:rsidR="002D5B1D" w:rsidRPr="004951D7" w:rsidRDefault="002D5B1D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495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Буратино, а ты знаешь, какой транспорт</w:t>
      </w:r>
      <w:r w:rsidR="00904E35" w:rsidRPr="00495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 нас в городе перевозит людей? (ответы детей: автобусы, маршрутки, такси).</w:t>
      </w:r>
    </w:p>
    <w:p w:rsidR="00904E35" w:rsidRPr="004951D7" w:rsidRDefault="00B12433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 так устали идти, давайте сядем в автобус и поедем сами.</w:t>
      </w:r>
    </w:p>
    <w:p w:rsidR="00B12433" w:rsidRPr="004951D7" w:rsidRDefault="00B12433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Вот мы в автобусе сидим </w:t>
      </w:r>
    </w:p>
    <w:p w:rsidR="00B12433" w:rsidRPr="004951D7" w:rsidRDefault="00B12433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Сидим, сидим</w:t>
      </w:r>
    </w:p>
    <w:p w:rsidR="00B12433" w:rsidRPr="004951D7" w:rsidRDefault="00B12433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 окошечка глядим</w:t>
      </w:r>
    </w:p>
    <w:p w:rsidR="00B12433" w:rsidRPr="004951D7" w:rsidRDefault="00B12433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Всё глядим!</w:t>
      </w:r>
    </w:p>
    <w:p w:rsidR="003906BD" w:rsidRPr="004951D7" w:rsidRDefault="003906BD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Глядим назад, глядим вперёд</w:t>
      </w:r>
    </w:p>
    <w:p w:rsidR="003906BD" w:rsidRPr="004951D7" w:rsidRDefault="003906BD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Вот так вот, вот так вот!</w:t>
      </w:r>
    </w:p>
    <w:p w:rsidR="00904E35" w:rsidRPr="004951D7" w:rsidRDefault="00904E35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4E35" w:rsidRPr="004951D7" w:rsidRDefault="00904E35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04E35" w:rsidRPr="004951D7" w:rsidRDefault="00904E35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04E35" w:rsidRPr="004951D7" w:rsidRDefault="00690D0B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27683" cy="2379895"/>
            <wp:effectExtent l="0" t="0" r="0" b="0"/>
            <wp:docPr id="1" name="Рисунок 1" descr="C:\Users\1\Desktop\Новая папка (2)\DSC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DSC_0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771" cy="23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E35" w:rsidRPr="004951D7" w:rsidRDefault="00904E35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04E35" w:rsidRPr="004951D7" w:rsidRDefault="00904E35" w:rsidP="004951D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у нас в городе много разных улиц и домов, среди н</w:t>
      </w:r>
      <w:r w:rsidR="002D5B1D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можно заблудиться</w:t>
      </w: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D5B1D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можно гулять детям в городе?</w:t>
      </w: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B1D"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 дворе, на площадках около дома и др.</w:t>
      </w:r>
      <w:r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2D5B1D"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904E35"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904E35" w:rsidRPr="00495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Можно ли уходить гулять одному без мамы и папы? (ответы детей)</w:t>
      </w:r>
    </w:p>
    <w:p w:rsidR="00293F21" w:rsidRPr="004951D7" w:rsidRDefault="00293F21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"Что делать если потерялся?"</w:t>
      </w:r>
    </w:p>
    <w:p w:rsidR="00DD3474" w:rsidRPr="004951D7" w:rsidRDefault="002D5B1D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3474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нельзя далеко уходить от дома? </w:t>
      </w:r>
      <w:r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</w:t>
      </w:r>
      <w:r w:rsidR="00DD3474"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DD3474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Знаете ли вы, как называется улица? Какой номер квартиры? Помните ли вы свою фамилию?</w:t>
      </w:r>
    </w:p>
    <w:p w:rsidR="00DD3474" w:rsidRPr="004951D7" w:rsidRDefault="002D5B1D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(вспоминаем вместе с детьми</w:t>
      </w:r>
      <w:r w:rsidR="00DD3474"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DD3474" w:rsidRPr="004951D7" w:rsidRDefault="002D5B1D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D3474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 если вы случайно потерялись, нужно знать, что делать, если забыли свой адрес.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Мама тебя никогда не бросит!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Она тебя уже ищет!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Надо стоять, где потерялся!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никуда и ни с кем уходить!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Нужно набраться терпения и ждать, так маме легче вас найти!</w:t>
      </w:r>
    </w:p>
    <w:p w:rsidR="00DD3474" w:rsidRPr="004951D7" w:rsidRDefault="00DD3474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Давайте вместе еще раз повторим, что нужно делать, если потерялся? </w:t>
      </w:r>
      <w:r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</w:t>
      </w:r>
      <w:r w:rsidR="00836773"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F37CFB" w:rsidRPr="004951D7" w:rsidRDefault="00F37CFB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4951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Ребята, вот мы и приехали. Выходим и заходим в зоомагазин</w:t>
      </w:r>
    </w:p>
    <w:p w:rsidR="00836773" w:rsidRPr="004951D7" w:rsidRDefault="00836773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 животных продают в зоомагазине? (ответы детей: рыбки, попугайчики, хомячки и др.)</w:t>
      </w:r>
    </w:p>
    <w:p w:rsidR="00293F21" w:rsidRPr="004951D7" w:rsidRDefault="00690D0B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купим нашему гостю</w:t>
      </w:r>
      <w:r w:rsidR="00293F21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Буратино аквариум с рыбками, чтобы он нас помнил и приезжал в гости.</w:t>
      </w:r>
    </w:p>
    <w:p w:rsidR="00293F21" w:rsidRPr="004951D7" w:rsidRDefault="00293F21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садятся за стол и делают своими руками аквариумы, дарят Буратино)</w:t>
      </w:r>
    </w:p>
    <w:p w:rsidR="00293F21" w:rsidRPr="004951D7" w:rsidRDefault="00293F21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9615" cy="3092521"/>
            <wp:effectExtent l="0" t="0" r="0" b="0"/>
            <wp:docPr id="3" name="Рисунок 2" descr="C:\Users\1\Desktop\Новая папка (2)\DSC_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DSC_07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335" cy="3097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1D7" w:rsidRDefault="004951D7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678" w:rsidRPr="004951D7" w:rsidRDefault="004951D7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24678"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повторим Буратино все правила поведения на дороге!</w:t>
      </w:r>
    </w:p>
    <w:p w:rsidR="004951D7" w:rsidRDefault="004951D7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678" w:rsidRPr="004951D7" w:rsidRDefault="00924678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ребятам умным ясно:</w:t>
      </w:r>
    </w:p>
    <w:p w:rsidR="00924678" w:rsidRPr="004951D7" w:rsidRDefault="00924678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дорога – там опасно!</w:t>
      </w:r>
    </w:p>
    <w:p w:rsidR="00924678" w:rsidRPr="004951D7" w:rsidRDefault="00924678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Отыщи-ка, пешеход</w:t>
      </w:r>
    </w:p>
    <w:p w:rsidR="00924678" w:rsidRPr="004951D7" w:rsidRDefault="00924678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Чёрно- белый пешеход!</w:t>
      </w:r>
    </w:p>
    <w:p w:rsidR="00924678" w:rsidRPr="004951D7" w:rsidRDefault="00924678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горит зелёный свет</w:t>
      </w:r>
    </w:p>
    <w:p w:rsidR="00924678" w:rsidRPr="004951D7" w:rsidRDefault="00924678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Светофора вовсе нет?</w:t>
      </w:r>
    </w:p>
    <w:p w:rsidR="00924678" w:rsidRPr="004951D7" w:rsidRDefault="00924678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такое? Как же так?</w:t>
      </w:r>
    </w:p>
    <w:p w:rsidR="00924678" w:rsidRPr="004951D7" w:rsidRDefault="00924678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 на синий знак.</w:t>
      </w:r>
    </w:p>
    <w:p w:rsidR="00924678" w:rsidRPr="004951D7" w:rsidRDefault="00924678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Человечек в нём идёт?</w:t>
      </w:r>
    </w:p>
    <w:p w:rsidR="00924678" w:rsidRPr="004951D7" w:rsidRDefault="00924678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– это переход.</w:t>
      </w:r>
    </w:p>
    <w:p w:rsidR="00924678" w:rsidRPr="004951D7" w:rsidRDefault="00924678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дороги смирно встань,</w:t>
      </w:r>
    </w:p>
    <w:p w:rsidR="00924678" w:rsidRPr="004951D7" w:rsidRDefault="00924678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беги, не хулигань,</w:t>
      </w:r>
    </w:p>
    <w:p w:rsidR="00924678" w:rsidRPr="004951D7" w:rsidRDefault="00924678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за руку бери, Вправо – влево посмотри!</w:t>
      </w:r>
    </w:p>
    <w:p w:rsidR="00924678" w:rsidRPr="004951D7" w:rsidRDefault="00924678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Приглашает переход:</w:t>
      </w:r>
    </w:p>
    <w:p w:rsidR="00924678" w:rsidRPr="004951D7" w:rsidRDefault="00924678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Приходи по мне вперёд!</w:t>
      </w:r>
    </w:p>
    <w:p w:rsidR="00293F21" w:rsidRPr="004951D7" w:rsidRDefault="00293F21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D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-Попрощаемся с нашим гостем!</w:t>
      </w:r>
    </w:p>
    <w:p w:rsidR="00F37CFB" w:rsidRPr="004951D7" w:rsidRDefault="00F37CFB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773" w:rsidRPr="004951D7" w:rsidRDefault="00836773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773" w:rsidRPr="004951D7" w:rsidRDefault="00836773" w:rsidP="004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D1A" w:rsidRPr="00C5724B" w:rsidRDefault="00E90D1A" w:rsidP="00C5724B">
      <w:pPr>
        <w:jc w:val="center"/>
        <w:rPr>
          <w:sz w:val="28"/>
          <w:szCs w:val="28"/>
        </w:rPr>
      </w:pPr>
    </w:p>
    <w:sectPr w:rsidR="00E90D1A" w:rsidRPr="00C5724B" w:rsidSect="00E9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80F18"/>
    <w:multiLevelType w:val="multilevel"/>
    <w:tmpl w:val="85EE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D3474"/>
    <w:rsid w:val="00071EC3"/>
    <w:rsid w:val="00104DA3"/>
    <w:rsid w:val="001B2C48"/>
    <w:rsid w:val="0024639B"/>
    <w:rsid w:val="00253F5D"/>
    <w:rsid w:val="00293F21"/>
    <w:rsid w:val="002B65C0"/>
    <w:rsid w:val="002D5B1D"/>
    <w:rsid w:val="003906BD"/>
    <w:rsid w:val="004951D7"/>
    <w:rsid w:val="00690D0B"/>
    <w:rsid w:val="00836773"/>
    <w:rsid w:val="008C5C64"/>
    <w:rsid w:val="00904E35"/>
    <w:rsid w:val="00924678"/>
    <w:rsid w:val="009D1652"/>
    <w:rsid w:val="00B12433"/>
    <w:rsid w:val="00B757E1"/>
    <w:rsid w:val="00BF1912"/>
    <w:rsid w:val="00C04C04"/>
    <w:rsid w:val="00C5724B"/>
    <w:rsid w:val="00D0308A"/>
    <w:rsid w:val="00DD3474"/>
    <w:rsid w:val="00E90D1A"/>
    <w:rsid w:val="00F37CFB"/>
    <w:rsid w:val="00F44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D1A"/>
  </w:style>
  <w:style w:type="paragraph" w:styleId="4">
    <w:name w:val="heading 4"/>
    <w:basedOn w:val="a"/>
    <w:link w:val="40"/>
    <w:uiPriority w:val="9"/>
    <w:qFormat/>
    <w:rsid w:val="00DD3474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D3474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3474"/>
    <w:pPr>
      <w:spacing w:before="91" w:after="91" w:line="360" w:lineRule="auto"/>
      <w:ind w:firstLine="2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DD3474"/>
    <w:pPr>
      <w:spacing w:after="0" w:line="360" w:lineRule="auto"/>
      <w:ind w:left="219" w:right="219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x">
    <w:name w:val="stx"/>
    <w:basedOn w:val="a"/>
    <w:rsid w:val="00DD3474"/>
    <w:pPr>
      <w:spacing w:after="0" w:line="360" w:lineRule="auto"/>
      <w:ind w:left="729" w:right="729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small2">
    <w:name w:val="small2"/>
    <w:basedOn w:val="a"/>
    <w:rsid w:val="00DD3474"/>
    <w:pPr>
      <w:spacing w:before="91" w:after="91" w:line="360" w:lineRule="auto"/>
      <w:ind w:firstLine="219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4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E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2014-10-10T17:07:00Z</cp:lastPrinted>
  <dcterms:created xsi:type="dcterms:W3CDTF">2015-03-02T14:44:00Z</dcterms:created>
  <dcterms:modified xsi:type="dcterms:W3CDTF">2015-03-02T14:44:00Z</dcterms:modified>
</cp:coreProperties>
</file>