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CD" w:rsidRDefault="003B0B95" w:rsidP="002823EC">
      <w:pPr>
        <w:tabs>
          <w:tab w:val="left" w:pos="9923"/>
        </w:tabs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-472440</wp:posOffset>
            </wp:positionV>
            <wp:extent cx="2971800" cy="1541145"/>
            <wp:effectExtent l="19050" t="0" r="0" b="0"/>
            <wp:wrapTight wrapText="bothSides">
              <wp:wrapPolygon edited="0">
                <wp:start x="-138" y="0"/>
                <wp:lineTo x="-138" y="21360"/>
                <wp:lineTo x="21600" y="21360"/>
                <wp:lineTo x="21600" y="0"/>
                <wp:lineTo x="-138" y="0"/>
              </wp:wrapPolygon>
            </wp:wrapTight>
            <wp:docPr id="1" name="Рисунок 1" descr="C:\Users\Виталий\Desktop\ЛОГОПЕДИЯ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ЛОГОПЕДИЯ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ACD" w:rsidRPr="00B20ACD">
        <w:rPr>
          <w:b/>
          <w:i/>
          <w:sz w:val="28"/>
          <w:szCs w:val="28"/>
        </w:rPr>
        <w:t xml:space="preserve">Самые </w:t>
      </w:r>
      <w:r w:rsidR="00B20ACD">
        <w:rPr>
          <w:b/>
          <w:i/>
          <w:sz w:val="28"/>
          <w:szCs w:val="28"/>
        </w:rPr>
        <w:t xml:space="preserve"> распространенные ошибки,</w:t>
      </w:r>
    </w:p>
    <w:p w:rsidR="006E1E8B" w:rsidRDefault="00B20ACD" w:rsidP="002823EC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допускаемые</w:t>
      </w:r>
      <w:proofErr w:type="gramEnd"/>
      <w:r>
        <w:rPr>
          <w:b/>
          <w:i/>
          <w:sz w:val="28"/>
          <w:szCs w:val="28"/>
        </w:rPr>
        <w:t xml:space="preserve">  взрослыми при обучении детей чтению</w:t>
      </w:r>
    </w:p>
    <w:p w:rsidR="002823EC" w:rsidRPr="00A03DCD" w:rsidRDefault="002823EC" w:rsidP="00B00328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A03DCD">
        <w:rPr>
          <w:rFonts w:ascii="Times New Roman" w:hAnsi="Times New Roman" w:cs="Times New Roman"/>
          <w:b/>
          <w:i/>
          <w:sz w:val="28"/>
          <w:szCs w:val="28"/>
        </w:rPr>
        <w:t xml:space="preserve">В основе обучения чтению - не буква, а звук. </w:t>
      </w:r>
    </w:p>
    <w:p w:rsidR="002823EC" w:rsidRDefault="00EC4C6E" w:rsidP="002823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необходимо рассказать ребенку?</w:t>
      </w:r>
    </w:p>
    <w:p w:rsidR="00EC4C6E" w:rsidRDefault="00A93602" w:rsidP="002823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883285</wp:posOffset>
            </wp:positionV>
            <wp:extent cx="842645" cy="835660"/>
            <wp:effectExtent l="19050" t="0" r="0" b="0"/>
            <wp:wrapTight wrapText="bothSides">
              <wp:wrapPolygon edited="0">
                <wp:start x="-488" y="0"/>
                <wp:lineTo x="-488" y="21173"/>
                <wp:lineTo x="21486" y="21173"/>
                <wp:lineTo x="21486" y="0"/>
                <wp:lineTo x="-488" y="0"/>
              </wp:wrapPolygon>
            </wp:wrapTight>
            <wp:docPr id="2" name="Рисунок 2" descr="C:\Users\Виталий\Desktop\ЛОГОПЕДИЯ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ЛОГОПЕДИЯ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C6E">
        <w:rPr>
          <w:rFonts w:ascii="Times New Roman" w:hAnsi="Times New Roman" w:cs="Times New Roman"/>
          <w:sz w:val="28"/>
          <w:szCs w:val="28"/>
        </w:rPr>
        <w:t xml:space="preserve">Объясните  ему, что наша </w:t>
      </w:r>
      <w:r w:rsidR="00EC4C6E" w:rsidRPr="00EC4C6E">
        <w:rPr>
          <w:rFonts w:ascii="Times New Roman" w:hAnsi="Times New Roman" w:cs="Times New Roman"/>
          <w:b/>
          <w:i/>
          <w:sz w:val="28"/>
          <w:szCs w:val="28"/>
        </w:rPr>
        <w:t>речь состоит из слов, а слова -  из звуков</w:t>
      </w:r>
      <w:r w:rsidR="00EC4C6E">
        <w:rPr>
          <w:rFonts w:ascii="Times New Roman" w:hAnsi="Times New Roman" w:cs="Times New Roman"/>
          <w:sz w:val="28"/>
          <w:szCs w:val="28"/>
        </w:rPr>
        <w:t xml:space="preserve">. </w:t>
      </w:r>
      <w:r w:rsidR="00EC4C6E" w:rsidRPr="00EC4C6E">
        <w:rPr>
          <w:rFonts w:ascii="Times New Roman" w:hAnsi="Times New Roman" w:cs="Times New Roman"/>
          <w:b/>
          <w:i/>
          <w:sz w:val="28"/>
          <w:szCs w:val="28"/>
        </w:rPr>
        <w:t>Очень важно правильно слышать и произносить все звуки!</w:t>
      </w:r>
      <w:r w:rsidR="00EC4C6E">
        <w:rPr>
          <w:rFonts w:ascii="Times New Roman" w:hAnsi="Times New Roman" w:cs="Times New Roman"/>
          <w:sz w:val="28"/>
          <w:szCs w:val="28"/>
        </w:rPr>
        <w:t xml:space="preserve"> Если хотя бы один звук убрать из слова или заменить</w:t>
      </w:r>
      <w:proofErr w:type="gramStart"/>
      <w:r w:rsidR="00EC4C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4C6E">
        <w:rPr>
          <w:rFonts w:ascii="Times New Roman" w:hAnsi="Times New Roman" w:cs="Times New Roman"/>
          <w:sz w:val="28"/>
          <w:szCs w:val="28"/>
        </w:rPr>
        <w:t xml:space="preserve"> то кошка превратится в мошку, крыша в крысу, кролики превратятся в ролики и т.п.</w:t>
      </w:r>
    </w:p>
    <w:p w:rsidR="00B00328" w:rsidRPr="003B0B95" w:rsidRDefault="00B00328" w:rsidP="002823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показать ребенку новую букву, например </w:t>
      </w:r>
      <w:r w:rsidRPr="00B0032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0328">
        <w:rPr>
          <w:rFonts w:ascii="Times New Roman" w:hAnsi="Times New Roman" w:cs="Times New Roman"/>
          <w:sz w:val="28"/>
          <w:szCs w:val="28"/>
        </w:rPr>
        <w:t>следует научить его слышать</w:t>
      </w:r>
      <w:r>
        <w:rPr>
          <w:rFonts w:ascii="Times New Roman" w:hAnsi="Times New Roman" w:cs="Times New Roman"/>
          <w:sz w:val="28"/>
          <w:szCs w:val="28"/>
        </w:rPr>
        <w:t xml:space="preserve">  этот </w:t>
      </w:r>
      <w:r w:rsidRPr="00B00328">
        <w:rPr>
          <w:rFonts w:ascii="Times New Roman" w:hAnsi="Times New Roman" w:cs="Times New Roman"/>
          <w:sz w:val="28"/>
          <w:szCs w:val="28"/>
        </w:rPr>
        <w:t xml:space="preserve"> звук </w:t>
      </w:r>
      <w:r w:rsidR="000D766B">
        <w:rPr>
          <w:rFonts w:ascii="Times New Roman" w:hAnsi="Times New Roman" w:cs="Times New Roman"/>
          <w:sz w:val="28"/>
          <w:szCs w:val="28"/>
        </w:rPr>
        <w:t xml:space="preserve"> среди других звуков, слогов, слов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0B95" w:rsidRPr="003B0B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00328" w:rsidRPr="00B533CC" w:rsidRDefault="00B00328" w:rsidP="002823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периода обучения дом</w:t>
      </w:r>
      <w:r w:rsidR="000D76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следует называть и звуки,  и соответствующие им буквы </w:t>
      </w:r>
      <w:r w:rsidRPr="00B533CC">
        <w:rPr>
          <w:rFonts w:ascii="Times New Roman" w:hAnsi="Times New Roman" w:cs="Times New Roman"/>
          <w:b/>
          <w:i/>
          <w:sz w:val="28"/>
          <w:szCs w:val="28"/>
        </w:rPr>
        <w:t>одинаково</w:t>
      </w:r>
      <w:r w:rsidR="00B533CC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B533CC">
        <w:rPr>
          <w:rFonts w:ascii="Times New Roman" w:hAnsi="Times New Roman" w:cs="Times New Roman"/>
          <w:sz w:val="28"/>
          <w:szCs w:val="28"/>
        </w:rPr>
        <w:t xml:space="preserve">т.е. так, как звучит </w:t>
      </w:r>
      <w:r w:rsidR="00B533CC">
        <w:rPr>
          <w:rFonts w:ascii="Times New Roman" w:hAnsi="Times New Roman" w:cs="Times New Roman"/>
          <w:b/>
          <w:i/>
          <w:sz w:val="28"/>
          <w:szCs w:val="28"/>
        </w:rPr>
        <w:t xml:space="preserve">звук ( без </w:t>
      </w:r>
      <w:r w:rsidR="00B533CC" w:rsidRPr="00B533CC">
        <w:rPr>
          <w:rFonts w:ascii="Times New Roman" w:hAnsi="Times New Roman" w:cs="Times New Roman"/>
          <w:sz w:val="28"/>
          <w:szCs w:val="28"/>
        </w:rPr>
        <w:t xml:space="preserve">призвука </w:t>
      </w:r>
      <w:r w:rsidR="00B533CC" w:rsidRPr="00B533CC">
        <w:rPr>
          <w:rFonts w:ascii="Times New Roman" w:hAnsi="Times New Roman" w:cs="Times New Roman"/>
          <w:b/>
          <w:sz w:val="28"/>
          <w:szCs w:val="28"/>
        </w:rPr>
        <w:t>Э</w:t>
      </w:r>
      <w:r w:rsidR="00B53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3CC" w:rsidRPr="00B533CC">
        <w:rPr>
          <w:rFonts w:ascii="Times New Roman" w:hAnsi="Times New Roman" w:cs="Times New Roman"/>
          <w:sz w:val="28"/>
          <w:szCs w:val="28"/>
        </w:rPr>
        <w:t xml:space="preserve">- не </w:t>
      </w:r>
      <w:r w:rsidR="00B533CC">
        <w:rPr>
          <w:rFonts w:ascii="Times New Roman" w:hAnsi="Times New Roman" w:cs="Times New Roman"/>
          <w:sz w:val="28"/>
          <w:szCs w:val="28"/>
        </w:rPr>
        <w:t xml:space="preserve"> </w:t>
      </w:r>
      <w:r w:rsidR="00B533CC" w:rsidRPr="00B533CC">
        <w:rPr>
          <w:rFonts w:ascii="Times New Roman" w:hAnsi="Times New Roman" w:cs="Times New Roman"/>
          <w:b/>
          <w:sz w:val="28"/>
          <w:szCs w:val="28"/>
        </w:rPr>
        <w:t>ЭМ</w:t>
      </w:r>
      <w:proofErr w:type="gramStart"/>
      <w:r w:rsidR="00B53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3CC">
        <w:rPr>
          <w:rFonts w:ascii="Times New Roman" w:hAnsi="Times New Roman" w:cs="Times New Roman"/>
          <w:sz w:val="28"/>
          <w:szCs w:val="28"/>
        </w:rPr>
        <w:t xml:space="preserve"> </w:t>
      </w:r>
      <w:r w:rsidR="00B533C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B533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3CC">
        <w:rPr>
          <w:rFonts w:ascii="Times New Roman" w:hAnsi="Times New Roman" w:cs="Times New Roman"/>
          <w:sz w:val="28"/>
          <w:szCs w:val="28"/>
        </w:rPr>
        <w:t xml:space="preserve">не </w:t>
      </w:r>
      <w:r w:rsidR="00B533CC" w:rsidRPr="00B533CC">
        <w:rPr>
          <w:rFonts w:ascii="Times New Roman" w:hAnsi="Times New Roman" w:cs="Times New Roman"/>
          <w:b/>
          <w:sz w:val="28"/>
          <w:szCs w:val="28"/>
        </w:rPr>
        <w:t>МЭ</w:t>
      </w:r>
      <w:r w:rsidR="00B533CC">
        <w:rPr>
          <w:rFonts w:ascii="Times New Roman" w:hAnsi="Times New Roman" w:cs="Times New Roman"/>
          <w:sz w:val="28"/>
          <w:szCs w:val="28"/>
        </w:rPr>
        <w:t xml:space="preserve">. а чистый звук </w:t>
      </w:r>
      <w:r w:rsidR="00B533CC" w:rsidRPr="00B533CC">
        <w:rPr>
          <w:rFonts w:ascii="Times New Roman" w:hAnsi="Times New Roman" w:cs="Times New Roman"/>
          <w:b/>
          <w:sz w:val="28"/>
          <w:szCs w:val="28"/>
        </w:rPr>
        <w:t>М</w:t>
      </w:r>
      <w:r w:rsidR="00B533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33CC">
        <w:rPr>
          <w:rFonts w:ascii="Times New Roman" w:hAnsi="Times New Roman" w:cs="Times New Roman"/>
          <w:sz w:val="28"/>
          <w:szCs w:val="28"/>
        </w:rPr>
        <w:t xml:space="preserve">так как он звучит в конце слов </w:t>
      </w:r>
      <w:r w:rsidR="00B533CC">
        <w:rPr>
          <w:rFonts w:ascii="Times New Roman" w:hAnsi="Times New Roman" w:cs="Times New Roman"/>
          <w:b/>
          <w:sz w:val="28"/>
          <w:szCs w:val="28"/>
        </w:rPr>
        <w:t>ДОМ. СОМ, КОМ.</w:t>
      </w:r>
      <w:r w:rsidR="00B533CC">
        <w:rPr>
          <w:rFonts w:ascii="Times New Roman" w:hAnsi="Times New Roman" w:cs="Times New Roman"/>
          <w:sz w:val="28"/>
          <w:szCs w:val="28"/>
        </w:rPr>
        <w:t xml:space="preserve"> Предложите ребенку закончить слова: </w:t>
      </w:r>
      <w:r w:rsidR="00B533CC" w:rsidRPr="000D766B">
        <w:rPr>
          <w:rFonts w:ascii="Times New Roman" w:hAnsi="Times New Roman" w:cs="Times New Roman"/>
          <w:b/>
          <w:sz w:val="28"/>
          <w:szCs w:val="28"/>
        </w:rPr>
        <w:t xml:space="preserve">ДО - М, СУ - </w:t>
      </w:r>
      <w:proofErr w:type="gramStart"/>
      <w:r w:rsidR="00B533CC" w:rsidRPr="000D766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533CC" w:rsidRPr="000D766B">
        <w:rPr>
          <w:rFonts w:ascii="Times New Roman" w:hAnsi="Times New Roman" w:cs="Times New Roman"/>
          <w:b/>
          <w:sz w:val="28"/>
          <w:szCs w:val="28"/>
        </w:rPr>
        <w:t>,  РА - К.</w:t>
      </w:r>
      <w:r w:rsidR="00B533CC">
        <w:rPr>
          <w:rFonts w:ascii="Times New Roman" w:hAnsi="Times New Roman" w:cs="Times New Roman"/>
          <w:sz w:val="28"/>
          <w:szCs w:val="28"/>
        </w:rPr>
        <w:t xml:space="preserve"> и т.д., и он произнесет согласный звук без призвука. ( он не будет читать слово </w:t>
      </w:r>
      <w:r w:rsidR="00B533CC" w:rsidRPr="00B533CC">
        <w:rPr>
          <w:rFonts w:ascii="Times New Roman" w:hAnsi="Times New Roman" w:cs="Times New Roman"/>
          <w:b/>
          <w:sz w:val="28"/>
          <w:szCs w:val="28"/>
        </w:rPr>
        <w:t>СТОЛ</w:t>
      </w:r>
      <w:r w:rsidR="00B533CC">
        <w:rPr>
          <w:rFonts w:ascii="Times New Roman" w:hAnsi="Times New Roman" w:cs="Times New Roman"/>
          <w:sz w:val="28"/>
          <w:szCs w:val="28"/>
        </w:rPr>
        <w:t xml:space="preserve"> как </w:t>
      </w:r>
      <w:r w:rsidR="00B533CC" w:rsidRPr="00B533CC">
        <w:rPr>
          <w:rFonts w:ascii="Times New Roman" w:hAnsi="Times New Roman" w:cs="Times New Roman"/>
          <w:b/>
          <w:sz w:val="28"/>
          <w:szCs w:val="28"/>
        </w:rPr>
        <w:t>СЭТЭОЛЭ</w:t>
      </w:r>
      <w:r w:rsidR="00B533CC">
        <w:rPr>
          <w:rFonts w:ascii="Times New Roman" w:hAnsi="Times New Roman" w:cs="Times New Roman"/>
          <w:sz w:val="28"/>
          <w:szCs w:val="28"/>
        </w:rPr>
        <w:t>).</w:t>
      </w:r>
    </w:p>
    <w:p w:rsidR="002823EC" w:rsidRDefault="003B0B95" w:rsidP="00A03D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228600</wp:posOffset>
            </wp:positionV>
            <wp:extent cx="429260" cy="587375"/>
            <wp:effectExtent l="19050" t="0" r="8890" b="0"/>
            <wp:wrapTight wrapText="bothSides">
              <wp:wrapPolygon edited="0">
                <wp:start x="-959" y="0"/>
                <wp:lineTo x="-959" y="21016"/>
                <wp:lineTo x="22047" y="21016"/>
                <wp:lineTo x="22047" y="0"/>
                <wp:lineTo x="-959" y="0"/>
              </wp:wrapPolygon>
            </wp:wrapTight>
            <wp:docPr id="4" name="Рисунок 4" descr="C:\Users\Виталий\Desktop\ЛОГОПЕДИЯ\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Desktop\ЛОГОПЕДИЯ\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307340</wp:posOffset>
            </wp:positionV>
            <wp:extent cx="224790" cy="391795"/>
            <wp:effectExtent l="19050" t="0" r="3810" b="0"/>
            <wp:wrapTight wrapText="bothSides">
              <wp:wrapPolygon edited="0">
                <wp:start x="-1831" y="0"/>
                <wp:lineTo x="-1831" y="21005"/>
                <wp:lineTo x="21966" y="21005"/>
                <wp:lineTo x="21966" y="0"/>
                <wp:lineTo x="-1831" y="0"/>
              </wp:wrapPolygon>
            </wp:wrapTight>
            <wp:docPr id="3" name="Рисунок 3" descr="C:\Users\Виталий\Desktop\ЛОГОПЕДИЯ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ЛОГОПЕДИЯ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CD">
        <w:rPr>
          <w:rFonts w:ascii="Times New Roman" w:hAnsi="Times New Roman" w:cs="Times New Roman"/>
          <w:b/>
          <w:i/>
          <w:sz w:val="28"/>
          <w:szCs w:val="28"/>
        </w:rPr>
        <w:t>Не смешивайте понятия ЗВУК и БУКВА, когда учите ребенка читать.</w:t>
      </w:r>
    </w:p>
    <w:p w:rsidR="00A03DCD" w:rsidRDefault="00A03DCD" w:rsidP="00A03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ЗВУКИ </w:t>
      </w:r>
      <w:r w:rsidRPr="00A03DCD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3DCD">
        <w:rPr>
          <w:rFonts w:ascii="Times New Roman" w:hAnsi="Times New Roman" w:cs="Times New Roman"/>
          <w:sz w:val="28"/>
          <w:szCs w:val="28"/>
        </w:rPr>
        <w:t>слышим</w:t>
      </w:r>
      <w:r w:rsidR="003B0B95">
        <w:rPr>
          <w:rFonts w:ascii="Times New Roman" w:hAnsi="Times New Roman" w:cs="Times New Roman"/>
          <w:sz w:val="28"/>
          <w:szCs w:val="28"/>
        </w:rPr>
        <w:t xml:space="preserve"> и  </w:t>
      </w:r>
      <w:r w:rsidRPr="00A03DCD">
        <w:rPr>
          <w:rFonts w:ascii="Times New Roman" w:hAnsi="Times New Roman" w:cs="Times New Roman"/>
          <w:sz w:val="28"/>
          <w:szCs w:val="28"/>
        </w:rPr>
        <w:t>произносим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DCD" w:rsidRPr="00A93602" w:rsidRDefault="00A93602" w:rsidP="00A03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196850</wp:posOffset>
            </wp:positionV>
            <wp:extent cx="973455" cy="391795"/>
            <wp:effectExtent l="19050" t="0" r="0" b="0"/>
            <wp:wrapTight wrapText="bothSides">
              <wp:wrapPolygon edited="0">
                <wp:start x="-423" y="0"/>
                <wp:lineTo x="-423" y="21005"/>
                <wp:lineTo x="21558" y="21005"/>
                <wp:lineTo x="21558" y="0"/>
                <wp:lineTo x="-423" y="0"/>
              </wp:wrapPolygon>
            </wp:wrapTight>
            <wp:docPr id="5" name="Рисунок 1" descr="C:\Users\Виталий\Desktop\ЛОГОПЕДИЯ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ЛОГОПЕДИЯ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CD">
        <w:rPr>
          <w:rFonts w:ascii="Times New Roman" w:hAnsi="Times New Roman" w:cs="Times New Roman"/>
          <w:b/>
          <w:i/>
          <w:sz w:val="28"/>
          <w:szCs w:val="28"/>
        </w:rPr>
        <w:t xml:space="preserve"> БУКВЫ - </w:t>
      </w:r>
      <w:r w:rsidR="00A03DCD">
        <w:rPr>
          <w:rFonts w:ascii="Times New Roman" w:hAnsi="Times New Roman" w:cs="Times New Roman"/>
          <w:sz w:val="28"/>
          <w:szCs w:val="28"/>
        </w:rPr>
        <w:t>пишем,</w:t>
      </w:r>
      <w:r w:rsidR="00A03DCD" w:rsidRPr="00A03DCD">
        <w:rPr>
          <w:rFonts w:ascii="Times New Roman" w:hAnsi="Times New Roman" w:cs="Times New Roman"/>
          <w:sz w:val="28"/>
          <w:szCs w:val="28"/>
        </w:rPr>
        <w:t xml:space="preserve"> видим и читаем.</w:t>
      </w:r>
      <w:r w:rsidRPr="00A9360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5533" cy="496389"/>
            <wp:effectExtent l="19050" t="0" r="0" b="0"/>
            <wp:docPr id="6" name="Рисунок 2" descr="C:\Users\Виталий\Desktop\ЛОГОПЕДИЯ\скачанные фай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ЛОГОПЕДИЯ\скачанные файлы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52" cy="49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DCD" w:rsidRDefault="00A03DCD" w:rsidP="00A03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грубая ошибка заключается в обучении побуквенному чтению, т.е. ребенок сначала называет буквы слога</w:t>
      </w:r>
      <w:r w:rsidRPr="00AF63FC">
        <w:rPr>
          <w:rFonts w:ascii="Times New Roman" w:hAnsi="Times New Roman" w:cs="Times New Roman"/>
          <w:b/>
          <w:sz w:val="28"/>
          <w:szCs w:val="28"/>
        </w:rPr>
        <w:t>: М! А!</w:t>
      </w:r>
      <w:r>
        <w:rPr>
          <w:rFonts w:ascii="Times New Roman" w:hAnsi="Times New Roman" w:cs="Times New Roman"/>
          <w:sz w:val="28"/>
          <w:szCs w:val="28"/>
        </w:rPr>
        <w:t xml:space="preserve"> - и только после этого читает слог: </w:t>
      </w:r>
      <w:r w:rsidRPr="00AF63FC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. Этот навык неправильного чтения очень стойкий и исправляется с большим трудом.</w:t>
      </w:r>
    </w:p>
    <w:p w:rsidR="00A03DCD" w:rsidRPr="00A93602" w:rsidRDefault="000D766B" w:rsidP="00A03DCD">
      <w:pPr>
        <w:rPr>
          <w:rFonts w:ascii="Times New Roman" w:hAnsi="Times New Roman" w:cs="Times New Roman"/>
          <w:sz w:val="28"/>
          <w:szCs w:val="28"/>
        </w:rPr>
      </w:pPr>
      <w:r w:rsidRPr="000D766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4316095</wp:posOffset>
            </wp:positionH>
            <wp:positionV relativeFrom="paragraph">
              <wp:posOffset>94615</wp:posOffset>
            </wp:positionV>
            <wp:extent cx="1809115" cy="1332230"/>
            <wp:effectExtent l="19050" t="0" r="635" b="0"/>
            <wp:wrapTight wrapText="bothSides">
              <wp:wrapPolygon edited="0">
                <wp:start x="-227" y="0"/>
                <wp:lineTo x="-227" y="21312"/>
                <wp:lineTo x="21608" y="21312"/>
                <wp:lineTo x="21608" y="0"/>
                <wp:lineTo x="-227" y="0"/>
              </wp:wrapPolygon>
            </wp:wrapTight>
            <wp:docPr id="9" name="Рисунок 5" descr="C:\Users\Виталий\Desktop\ЛОГОПЕДИЯ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алий\Desktop\ЛОГОПЕДИЯ\images (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CD" w:rsidRPr="000D766B">
        <w:rPr>
          <w:rFonts w:ascii="Times New Roman" w:hAnsi="Times New Roman" w:cs="Times New Roman"/>
          <w:b/>
          <w:i/>
          <w:sz w:val="28"/>
          <w:szCs w:val="28"/>
        </w:rPr>
        <w:t xml:space="preserve">Правильное чтение - это чтение слогами </w:t>
      </w:r>
      <w:r w:rsidR="00A03DCD">
        <w:rPr>
          <w:rFonts w:ascii="Times New Roman" w:hAnsi="Times New Roman" w:cs="Times New Roman"/>
          <w:sz w:val="28"/>
          <w:szCs w:val="28"/>
        </w:rPr>
        <w:t xml:space="preserve">(на начальном этапе). В начале обучения </w:t>
      </w:r>
      <w:r w:rsidR="00AF63FC">
        <w:rPr>
          <w:rFonts w:ascii="Times New Roman" w:hAnsi="Times New Roman" w:cs="Times New Roman"/>
          <w:sz w:val="28"/>
          <w:szCs w:val="28"/>
        </w:rPr>
        <w:t>ребенок долго тянет первую букву слога</w:t>
      </w:r>
      <w:proofErr w:type="gramStart"/>
      <w:r w:rsidR="00AF63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63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3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F63FC">
        <w:rPr>
          <w:rFonts w:ascii="Times New Roman" w:hAnsi="Times New Roman" w:cs="Times New Roman"/>
          <w:sz w:val="28"/>
          <w:szCs w:val="28"/>
        </w:rPr>
        <w:t xml:space="preserve">ока не сообразит какая следующая буква :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F63FC" w:rsidRPr="00AF63FC">
        <w:rPr>
          <w:rFonts w:ascii="Times New Roman" w:hAnsi="Times New Roman" w:cs="Times New Roman"/>
          <w:b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F63FC">
        <w:rPr>
          <w:rFonts w:ascii="Times New Roman" w:hAnsi="Times New Roman" w:cs="Times New Roman"/>
          <w:sz w:val="28"/>
          <w:szCs w:val="28"/>
        </w:rPr>
        <w:t>. Важно не останавливаться после первой буквы</w:t>
      </w:r>
      <w:proofErr w:type="gramStart"/>
      <w:r w:rsidR="00AF63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F63FC">
        <w:rPr>
          <w:rFonts w:ascii="Times New Roman" w:hAnsi="Times New Roman" w:cs="Times New Roman"/>
          <w:sz w:val="28"/>
          <w:szCs w:val="28"/>
        </w:rPr>
        <w:t xml:space="preserve"> слитно прочитать буквы слога!</w:t>
      </w:r>
      <w:r w:rsidR="00A93602" w:rsidRPr="00A9360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A03DCD" w:rsidRPr="00A93602" w:rsidSect="002823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8E9"/>
    <w:multiLevelType w:val="hybridMultilevel"/>
    <w:tmpl w:val="022C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717F"/>
    <w:multiLevelType w:val="hybridMultilevel"/>
    <w:tmpl w:val="E6B8B8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F4EB6"/>
    <w:multiLevelType w:val="hybridMultilevel"/>
    <w:tmpl w:val="CA8C1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83A95"/>
    <w:multiLevelType w:val="hybridMultilevel"/>
    <w:tmpl w:val="32741568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>
    <w:nsid w:val="31DC7D3B"/>
    <w:multiLevelType w:val="hybridMultilevel"/>
    <w:tmpl w:val="486CA8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245362"/>
    <w:multiLevelType w:val="hybridMultilevel"/>
    <w:tmpl w:val="3DC4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B20ACD"/>
    <w:rsid w:val="000D766B"/>
    <w:rsid w:val="002823EC"/>
    <w:rsid w:val="003943E2"/>
    <w:rsid w:val="003B0B95"/>
    <w:rsid w:val="006E1E8B"/>
    <w:rsid w:val="00844FC4"/>
    <w:rsid w:val="00A03DCD"/>
    <w:rsid w:val="00A93602"/>
    <w:rsid w:val="00AF63FC"/>
    <w:rsid w:val="00B00328"/>
    <w:rsid w:val="00B20ACD"/>
    <w:rsid w:val="00B533CC"/>
    <w:rsid w:val="00D95E19"/>
    <w:rsid w:val="00EC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3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2014-12-08T10:54:00Z</dcterms:created>
  <dcterms:modified xsi:type="dcterms:W3CDTF">2014-12-08T12:54:00Z</dcterms:modified>
</cp:coreProperties>
</file>