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9" w:rsidRPr="00F701F7" w:rsidRDefault="00C43629" w:rsidP="00C43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bookmarkStart w:id="0" w:name="_GoBack"/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Памятка по организации приема граждан в первый класс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br/>
        <w:t>в 2021/2022 учебном году</w:t>
      </w:r>
    </w:p>
    <w:bookmarkEnd w:id="0"/>
    <w:p w:rsidR="00394251" w:rsidRPr="00F701F7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D4B8A" w:rsidRPr="00F701F7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Прием граждан осуществляется в соответствии с требованиями:</w:t>
      </w:r>
    </w:p>
    <w:p w:rsidR="00BD4B8A" w:rsidRPr="00F701F7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Федерального закона</w:t>
      </w:r>
      <w:r w:rsidR="00BD4B8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F701F7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Liberation Serif" w:hAnsi="Times New Roman" w:cs="Times New Roman"/>
          <w:spacing w:val="-10"/>
          <w:sz w:val="28"/>
          <w:szCs w:val="28"/>
          <w:lang w:eastAsia="ru-RU"/>
        </w:rPr>
        <w:t>приказ</w:t>
      </w:r>
      <w:r w:rsidR="00C20919" w:rsidRPr="00F701F7">
        <w:rPr>
          <w:rFonts w:ascii="Times New Roman" w:eastAsia="Liberation Serif" w:hAnsi="Times New Roman" w:cs="Times New Roman"/>
          <w:spacing w:val="-10"/>
          <w:sz w:val="28"/>
          <w:szCs w:val="28"/>
          <w:lang w:eastAsia="ru-RU"/>
        </w:rPr>
        <w:t>а</w:t>
      </w:r>
      <w:r w:rsidRPr="00F701F7">
        <w:rPr>
          <w:rFonts w:ascii="Times New Roman" w:eastAsia="Liberation Serif" w:hAnsi="Times New Roman" w:cs="Times New Roman"/>
          <w:spacing w:val="-10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F701F7">
        <w:rPr>
          <w:rFonts w:ascii="Times New Roman" w:eastAsia="Liberation Serif" w:hAnsi="Times New Roman" w:cs="Times New Roman"/>
          <w:spacing w:val="-10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F701F7">
        <w:rPr>
          <w:rFonts w:ascii="Times New Roman" w:eastAsia="Liberation Serif" w:hAnsi="Times New Roman" w:cs="Times New Roman"/>
          <w:spacing w:val="-10"/>
          <w:sz w:val="28"/>
          <w:szCs w:val="28"/>
          <w:lang w:eastAsia="ru-RU"/>
        </w:rPr>
        <w:t xml:space="preserve"> (далее – Порядок)</w:t>
      </w:r>
      <w:r w:rsidR="00BE696B" w:rsidRPr="00F701F7">
        <w:rPr>
          <w:rFonts w:ascii="Times New Roman" w:eastAsia="Liberation Serif" w:hAnsi="Times New Roman" w:cs="Times New Roman"/>
          <w:spacing w:val="-10"/>
          <w:sz w:val="28"/>
          <w:szCs w:val="28"/>
          <w:lang w:eastAsia="ru-RU"/>
        </w:rPr>
        <w:t>.</w:t>
      </w:r>
    </w:p>
    <w:p w:rsidR="00BD4B8A" w:rsidRPr="00F701F7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Постановления Администрации города Екатеринбурга 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>от 11.03.2021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br/>
        <w:t xml:space="preserve">№ 367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«О 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 </w:t>
      </w:r>
      <w:r w:rsidR="003F4D88" w:rsidRPr="00F701F7">
        <w:rPr>
          <w:rFonts w:ascii="Times New Roman" w:hAnsi="Times New Roman" w:cs="Times New Roman"/>
          <w:spacing w:val="-10"/>
          <w:sz w:val="28"/>
          <w:szCs w:val="28"/>
        </w:rPr>
        <w:t>«г</w:t>
      </w:r>
      <w:r w:rsidR="001535B2" w:rsidRPr="00F701F7">
        <w:rPr>
          <w:rFonts w:ascii="Times New Roman" w:hAnsi="Times New Roman" w:cs="Times New Roman"/>
          <w:spacing w:val="-10"/>
          <w:sz w:val="28"/>
          <w:szCs w:val="28"/>
        </w:rPr>
        <w:t>ород Екатеринбург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453C24" w:rsidRPr="00F701F7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BD4B8A" w:rsidRPr="00F701F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 w:rsidRPr="00F701F7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(актуальная редакция документа будет опубликована в соответствии с требованиями Порядка в срок до 01.04.2021)</w:t>
      </w:r>
      <w:r w:rsidR="00CA34B9" w:rsidRPr="00F701F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91543" w:rsidRPr="00F701F7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778C1" w:rsidRPr="00F701F7" w:rsidRDefault="008778C1" w:rsidP="00686E98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План приема на 2021 год и информация по объединенным территориям.</w:t>
      </w:r>
    </w:p>
    <w:p w:rsidR="00AD7D46" w:rsidRPr="00F701F7" w:rsidRDefault="00C20919" w:rsidP="004F55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Прием в первые классы будут осуществлять 155 школ, подведомственных Департаменту образования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AD7D46" w:rsidRPr="00F701F7" w:rsidRDefault="00C20919" w:rsidP="004F554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Количество объединенных территорий по сравнению с приемной кампанией прошлого года осталось прежнее (39 территорий)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C20919" w:rsidRPr="00F701F7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br/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до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15 марта текущего года. </w:t>
      </w:r>
    </w:p>
    <w:p w:rsidR="00C20919" w:rsidRPr="00F701F7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F701F7" w:rsidRDefault="00686E98" w:rsidP="009B5392">
      <w:pPr>
        <w:spacing w:after="0" w:line="24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color w:val="0070C0"/>
          <w:spacing w:val="-10"/>
          <w:sz w:val="28"/>
          <w:szCs w:val="28"/>
        </w:rPr>
        <w:t xml:space="preserve"> </w:t>
      </w:r>
    </w:p>
    <w:p w:rsidR="00BD4B8A" w:rsidRPr="00F701F7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Сроки приема заявлений в первый класс:</w:t>
      </w:r>
    </w:p>
    <w:p w:rsidR="008778C1" w:rsidRPr="00F701F7" w:rsidRDefault="00744386" w:rsidP="00744386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</w:rPr>
      </w:pP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 </w:t>
      </w: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val="en-US"/>
        </w:rPr>
        <w:t>I</w:t>
      </w: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</w:rPr>
        <w:t xml:space="preserve"> этап. </w:t>
      </w:r>
    </w:p>
    <w:p w:rsidR="00744386" w:rsidRPr="00F701F7" w:rsidRDefault="008778C1" w:rsidP="00744386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  </w:t>
      </w:r>
      <w:r w:rsidR="00744386" w:rsidRPr="00F701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С 1 апреля по 30 июня текущего года</w:t>
      </w:r>
      <w:r w:rsidR="00744386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Граждане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, обладающие преимущественным правом зачисления, </w:t>
      </w:r>
      <w:r w:rsidR="00744386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подают заявления без учета территориальной привязки.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10550" w:type="dxa"/>
        <w:jc w:val="center"/>
        <w:tblLook w:val="04A0" w:firstRow="1" w:lastRow="0" w:firstColumn="1" w:lastColumn="0" w:noHBand="0" w:noVBand="1"/>
      </w:tblPr>
      <w:tblGrid>
        <w:gridCol w:w="6351"/>
        <w:gridCol w:w="4199"/>
      </w:tblGrid>
      <w:tr w:rsidR="00744386" w:rsidRPr="00F701F7" w:rsidTr="00F701F7">
        <w:trPr>
          <w:trHeight w:val="256"/>
          <w:jc w:val="center"/>
        </w:trPr>
        <w:tc>
          <w:tcPr>
            <w:tcW w:w="6351" w:type="dxa"/>
          </w:tcPr>
          <w:p w:rsidR="00744386" w:rsidRPr="00F701F7" w:rsidRDefault="00744386" w:rsidP="00A35C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199" w:type="dxa"/>
          </w:tcPr>
          <w:p w:rsidR="00744386" w:rsidRPr="00F701F7" w:rsidRDefault="00744386" w:rsidP="00A35CD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Срок подачи заявления</w:t>
            </w:r>
          </w:p>
        </w:tc>
      </w:tr>
      <w:tr w:rsidR="00744386" w:rsidRPr="00F701F7" w:rsidTr="00F701F7">
        <w:trPr>
          <w:trHeight w:val="70"/>
          <w:jc w:val="center"/>
        </w:trPr>
        <w:tc>
          <w:tcPr>
            <w:tcW w:w="6351" w:type="dxa"/>
          </w:tcPr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199" w:type="dxa"/>
          </w:tcPr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00:00 часов 1 апреля текущего года</w:t>
            </w:r>
          </w:p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30 июня текущего года</w:t>
            </w:r>
          </w:p>
        </w:tc>
      </w:tr>
      <w:tr w:rsidR="00744386" w:rsidRPr="00F701F7" w:rsidTr="00F701F7">
        <w:trPr>
          <w:trHeight w:val="70"/>
          <w:jc w:val="center"/>
        </w:trPr>
        <w:tc>
          <w:tcPr>
            <w:tcW w:w="6351" w:type="dxa"/>
          </w:tcPr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199" w:type="dxa"/>
          </w:tcPr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06:00 часов 1 апреля текущего года</w:t>
            </w:r>
          </w:p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30 июня текущего года</w:t>
            </w:r>
          </w:p>
        </w:tc>
      </w:tr>
      <w:tr w:rsidR="00744386" w:rsidRPr="00F701F7" w:rsidTr="00F701F7">
        <w:trPr>
          <w:trHeight w:val="70"/>
          <w:jc w:val="center"/>
        </w:trPr>
        <w:tc>
          <w:tcPr>
            <w:tcW w:w="6351" w:type="dxa"/>
          </w:tcPr>
          <w:p w:rsidR="00AF3045" w:rsidRPr="00F701F7" w:rsidRDefault="00744386" w:rsidP="00AF304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*</w:t>
            </w:r>
          </w:p>
        </w:tc>
        <w:tc>
          <w:tcPr>
            <w:tcW w:w="4199" w:type="dxa"/>
          </w:tcPr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07:00 часов 1 апреля текущего года</w:t>
            </w:r>
          </w:p>
          <w:p w:rsidR="00744386" w:rsidRPr="00F701F7" w:rsidRDefault="00744386" w:rsidP="00A35C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30 июня текущего года</w:t>
            </w:r>
          </w:p>
        </w:tc>
      </w:tr>
      <w:tr w:rsidR="00AF3045" w:rsidRPr="00F701F7" w:rsidTr="00F701F7">
        <w:trPr>
          <w:trHeight w:val="70"/>
          <w:jc w:val="center"/>
        </w:trPr>
        <w:tc>
          <w:tcPr>
            <w:tcW w:w="10550" w:type="dxa"/>
            <w:gridSpan w:val="2"/>
          </w:tcPr>
          <w:p w:rsidR="00AF3045" w:rsidRPr="00F701F7" w:rsidRDefault="00AF3045" w:rsidP="00382B7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*В том числе граждане, обладающие первоочередным</w:t>
            </w:r>
            <w:r w:rsidR="00220E72"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правом</w:t>
            </w:r>
            <w:r w:rsidR="00382B75"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а также граждане, обладающие</w:t>
            </w:r>
            <w:r w:rsidRPr="00F701F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Pr="00F701F7" w:rsidRDefault="00744386" w:rsidP="00F83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</w:t>
      </w:r>
      <w:r w:rsidR="00BC4C9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</w:t>
      </w:r>
      <w:r w:rsidR="00E2057B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962"/>
      </w:tblGrid>
      <w:tr w:rsidR="00F8330C" w:rsidRPr="00F701F7" w:rsidTr="00F701F7">
        <w:trPr>
          <w:trHeight w:val="290"/>
          <w:tblHeader/>
          <w:jc w:val="center"/>
        </w:trPr>
        <w:tc>
          <w:tcPr>
            <w:tcW w:w="5245" w:type="dxa"/>
          </w:tcPr>
          <w:p w:rsidR="00F8330C" w:rsidRPr="00F701F7" w:rsidRDefault="00F8330C" w:rsidP="00A42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Наименование категории</w:t>
            </w:r>
          </w:p>
        </w:tc>
        <w:tc>
          <w:tcPr>
            <w:tcW w:w="4962" w:type="dxa"/>
          </w:tcPr>
          <w:p w:rsidR="00F8330C" w:rsidRPr="00F701F7" w:rsidRDefault="00F8330C" w:rsidP="00A42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Основание</w:t>
            </w:r>
          </w:p>
        </w:tc>
      </w:tr>
      <w:tr w:rsidR="00F8330C" w:rsidRPr="00F701F7" w:rsidTr="00F701F7">
        <w:trPr>
          <w:trHeight w:val="108"/>
          <w:jc w:val="center"/>
        </w:trPr>
        <w:tc>
          <w:tcPr>
            <w:tcW w:w="10207" w:type="dxa"/>
            <w:gridSpan w:val="2"/>
          </w:tcPr>
          <w:p w:rsidR="00F8330C" w:rsidRPr="00F701F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Категории детей, имеющих право первоочередного зачисления </w:t>
            </w:r>
          </w:p>
        </w:tc>
      </w:tr>
      <w:tr w:rsidR="00F8330C" w:rsidRPr="00F701F7" w:rsidTr="00F701F7">
        <w:trPr>
          <w:jc w:val="center"/>
        </w:trPr>
        <w:tc>
          <w:tcPr>
            <w:tcW w:w="5245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962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F701F7" w:rsidTr="00F701F7">
        <w:trPr>
          <w:trHeight w:val="70"/>
          <w:jc w:val="center"/>
        </w:trPr>
        <w:tc>
          <w:tcPr>
            <w:tcW w:w="5245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2. Дети сотрудников полиции.</w:t>
            </w:r>
          </w:p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F701F7" w:rsidTr="00F701F7">
        <w:trPr>
          <w:trHeight w:val="503"/>
          <w:jc w:val="center"/>
        </w:trPr>
        <w:tc>
          <w:tcPr>
            <w:tcW w:w="5245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962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F701F7" w:rsidTr="00F701F7">
        <w:trPr>
          <w:trHeight w:val="274"/>
          <w:jc w:val="center"/>
        </w:trPr>
        <w:tc>
          <w:tcPr>
            <w:tcW w:w="10207" w:type="dxa"/>
            <w:gridSpan w:val="2"/>
          </w:tcPr>
          <w:p w:rsidR="00F8330C" w:rsidRPr="00F701F7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F8330C" w:rsidRPr="00F701F7" w:rsidTr="00F701F7">
        <w:trPr>
          <w:trHeight w:val="1268"/>
          <w:jc w:val="center"/>
        </w:trPr>
        <w:tc>
          <w:tcPr>
            <w:tcW w:w="5245" w:type="dxa"/>
          </w:tcPr>
          <w:p w:rsidR="00F8330C" w:rsidRPr="00F701F7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4. Дети, проживающие в одной семье и имеющие общее место жительства с братьями </w:t>
            </w:r>
          </w:p>
          <w:p w:rsidR="00F8330C" w:rsidRPr="00F701F7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962" w:type="dxa"/>
          </w:tcPr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; </w:t>
            </w: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F701F7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F701F7" w:rsidRDefault="00F8330C" w:rsidP="00BC4C95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</w:t>
      </w:r>
      <w:r w:rsidR="00BC4C9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Обращаем внимание родителей на изменение количества дней, которые будут отведены на подтверждение заявления документами. В соответствии с административн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ым</w:t>
      </w:r>
      <w:r w:rsidR="00BC4C9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регламент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ом</w:t>
      </w:r>
      <w:r w:rsidR="00BC4C9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на подтверждение документами отводится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br/>
      </w:r>
      <w:r w:rsidR="00BC4C9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2 рабочих дня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(</w:t>
      </w:r>
      <w:r w:rsidR="00BC4C9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F701F7" w:rsidRDefault="00BC4C95" w:rsidP="00BC4C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ab/>
        <w:t>Приказы о зачислении для граждан, подающих заявления в период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br/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с 1 апреля по 30 июня текущего года будут изданы в период с 1 по 5 июля текущего года в течение 3 рабочих дней.</w:t>
      </w:r>
    </w:p>
    <w:p w:rsidR="008778C1" w:rsidRPr="00F701F7" w:rsidRDefault="00744386" w:rsidP="00744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</w:rPr>
      </w:pP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val="en-US"/>
        </w:rPr>
        <w:t>II</w:t>
      </w: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</w:rPr>
        <w:t xml:space="preserve"> этап.</w:t>
      </w:r>
    </w:p>
    <w:p w:rsidR="00744386" w:rsidRPr="00F701F7" w:rsidRDefault="00744386" w:rsidP="00950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pacing w:val="-10"/>
          <w:sz w:val="28"/>
          <w:szCs w:val="28"/>
        </w:rPr>
      </w:pPr>
      <w:r w:rsidRPr="00F701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С 6 июля по 5 сентября текущего года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можно будет подать заявления на свободные места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. В данный период могут подавать заявления 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том числе и 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граждан</w:t>
      </w:r>
      <w:r w:rsidR="00AF3045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е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, обладающи</w:t>
      </w:r>
      <w:r w:rsidR="00DF5C07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>е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первоочередным и преимущественным правом зачисления. 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Перед началом 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  <w:lang w:val="en-US"/>
        </w:rPr>
        <w:t>II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этапа зачисления – 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5 июля текущего года 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– </w:t>
      </w:r>
      <w:r w:rsidR="00C123FA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информация о количестве свободных мест 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первых классах 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будет опубликована на сайте каждой школы. </w:t>
      </w:r>
      <w:r w:rsidR="006A36DF"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Pr="00F701F7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</w:t>
      </w:r>
      <w:r w:rsidRPr="00F701F7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</w:p>
    <w:p w:rsidR="00BD4B8A" w:rsidRPr="00F701F7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В первый класс принимаются дети,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достигшие на </w:t>
      </w:r>
      <w:r w:rsidR="009A5040" w:rsidRPr="00F701F7">
        <w:rPr>
          <w:rFonts w:ascii="Times New Roman" w:hAnsi="Times New Roman" w:cs="Times New Roman"/>
          <w:spacing w:val="-10"/>
          <w:sz w:val="28"/>
          <w:szCs w:val="28"/>
        </w:rPr>
        <w:t>01.09.202</w:t>
      </w:r>
      <w:r w:rsidR="00744386" w:rsidRPr="00F701F7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F701F7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306EC" w:rsidRPr="00F701F7" w:rsidRDefault="007306EC" w:rsidP="00686E98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Способы подачи заявления:</w:t>
      </w:r>
    </w:p>
    <w:p w:rsidR="00C6668B" w:rsidRPr="00F701F7" w:rsidRDefault="00C6668B" w:rsidP="004F554A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F701F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mfc66.ru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 и 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F701F7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 </w:t>
      </w:r>
    </w:p>
    <w:p w:rsidR="00EB3CB2" w:rsidRPr="00F701F7" w:rsidRDefault="00EB3CB2" w:rsidP="008778C1">
      <w:pPr>
        <w:spacing w:after="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spacing w:val="-10"/>
          <w:kern w:val="24"/>
          <w:sz w:val="28"/>
          <w:szCs w:val="28"/>
        </w:rPr>
      </w:pPr>
      <w:r w:rsidRPr="00F701F7">
        <w:rPr>
          <w:rFonts w:ascii="Times New Roman" w:eastAsiaTheme="minorEastAsia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- </w:t>
      </w:r>
      <w:r w:rsidR="00337682" w:rsidRPr="00F701F7">
        <w:rPr>
          <w:rFonts w:ascii="Times New Roman" w:eastAsiaTheme="minorEastAsia" w:hAnsi="Times New Roman" w:cs="Times New Roman"/>
          <w:bCs/>
          <w:color w:val="000000" w:themeColor="text1"/>
          <w:spacing w:val="-10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F701F7">
        <w:rPr>
          <w:rFonts w:ascii="Times New Roman" w:eastAsiaTheme="minorEastAsia" w:hAnsi="Times New Roman" w:cs="Times New Roman"/>
          <w:color w:val="000000" w:themeColor="text1"/>
          <w:spacing w:val="-10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EB3CB2" w:rsidRPr="00F701F7" w:rsidRDefault="00EB3CB2" w:rsidP="008778C1">
      <w:pPr>
        <w:spacing w:after="0" w:line="24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Theme="minorEastAsia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- </w:t>
      </w:r>
      <w:r w:rsidR="00337682" w:rsidRPr="00F701F7">
        <w:rPr>
          <w:rFonts w:ascii="Times New Roman" w:eastAsiaTheme="minorEastAsia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в электронном виде </w:t>
      </w:r>
      <w:r w:rsidR="007306EC" w:rsidRPr="00F701F7">
        <w:rPr>
          <w:rFonts w:ascii="Times New Roman" w:eastAsiaTheme="minorEastAsia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через </w:t>
      </w:r>
      <w:r w:rsidR="007306EC" w:rsidRPr="00F701F7">
        <w:rPr>
          <w:rFonts w:ascii="Times New Roman" w:eastAsiaTheme="minorEastAsia" w:hAnsi="Times New Roman" w:cs="Times New Roman"/>
          <w:bCs/>
          <w:color w:val="000000" w:themeColor="text1"/>
          <w:spacing w:val="-10"/>
          <w:kern w:val="24"/>
          <w:sz w:val="28"/>
          <w:szCs w:val="28"/>
        </w:rPr>
        <w:t>Единый портал Госуд</w:t>
      </w:r>
      <w:r w:rsidRPr="00F701F7">
        <w:rPr>
          <w:rFonts w:ascii="Times New Roman" w:eastAsiaTheme="minorEastAsia" w:hAnsi="Times New Roman" w:cs="Times New Roman"/>
          <w:bCs/>
          <w:color w:val="000000" w:themeColor="text1"/>
          <w:spacing w:val="-10"/>
          <w:kern w:val="24"/>
          <w:sz w:val="28"/>
          <w:szCs w:val="28"/>
        </w:rPr>
        <w:t>арственных и муниципальных услуг</w:t>
      </w:r>
      <w:r w:rsidR="00313739" w:rsidRPr="00F701F7">
        <w:rPr>
          <w:rFonts w:ascii="Times New Roman" w:eastAsiaTheme="minorEastAsia" w:hAnsi="Times New Roman" w:cs="Times New Roman"/>
          <w:bCs/>
          <w:color w:val="000000" w:themeColor="text1"/>
          <w:spacing w:val="-10"/>
          <w:kern w:val="24"/>
          <w:sz w:val="28"/>
          <w:szCs w:val="28"/>
        </w:rPr>
        <w:t xml:space="preserve"> (далее – ЕПГУ)</w:t>
      </w:r>
      <w:r w:rsidRPr="00F701F7">
        <w:rPr>
          <w:rFonts w:ascii="Times New Roman" w:eastAsiaTheme="minorEastAsia" w:hAnsi="Times New Roman" w:cs="Times New Roman"/>
          <w:bCs/>
          <w:color w:val="000000" w:themeColor="text1"/>
          <w:spacing w:val="-10"/>
          <w:kern w:val="24"/>
          <w:sz w:val="28"/>
          <w:szCs w:val="28"/>
        </w:rPr>
        <w:t xml:space="preserve">, </w:t>
      </w:r>
      <w:r w:rsidR="006067F5" w:rsidRPr="00F701F7">
        <w:rPr>
          <w:rFonts w:ascii="Times New Roman" w:hAnsi="Times New Roman" w:cs="Times New Roman"/>
          <w:spacing w:val="-10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6067F5" w:rsidRPr="00F701F7" w:rsidRDefault="00EB3CB2" w:rsidP="008778C1">
      <w:pPr>
        <w:spacing w:after="0" w:line="240" w:lineRule="atLeas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- заказным письмом с уведомлением о вручении </w:t>
      </w:r>
      <w:r w:rsidR="006067F5" w:rsidRPr="00F701F7">
        <w:rPr>
          <w:rFonts w:ascii="Times New Roman" w:hAnsi="Times New Roman" w:cs="Times New Roman"/>
          <w:spacing w:val="-10"/>
          <w:sz w:val="28"/>
          <w:szCs w:val="28"/>
        </w:rPr>
        <w:t>через организации почтовой связи.</w:t>
      </w:r>
    </w:p>
    <w:p w:rsidR="00313739" w:rsidRPr="00F701F7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701F7" w:rsidRDefault="00F701F7" w:rsidP="00686E9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D4B8A" w:rsidRPr="00F701F7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Для зачисления </w:t>
      </w:r>
      <w:r w:rsidR="00453C24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ребенка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родителям </w:t>
      </w:r>
      <w:r w:rsidR="004F554A" w:rsidRPr="00F701F7">
        <w:rPr>
          <w:rFonts w:ascii="Times New Roman" w:hAnsi="Times New Roman" w:cs="Times New Roman"/>
          <w:b/>
          <w:spacing w:val="-10"/>
          <w:sz w:val="28"/>
          <w:szCs w:val="28"/>
        </w:rPr>
        <w:t>следует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пред</w:t>
      </w:r>
      <w:r w:rsidR="005226FB" w:rsidRPr="00F701F7">
        <w:rPr>
          <w:rFonts w:ascii="Times New Roman" w:hAnsi="Times New Roman" w:cs="Times New Roman"/>
          <w:b/>
          <w:spacing w:val="-10"/>
          <w:sz w:val="28"/>
          <w:szCs w:val="28"/>
        </w:rPr>
        <w:t>ставить с</w:t>
      </w:r>
      <w:r w:rsidR="00453C24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ледующие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документы:</w:t>
      </w:r>
    </w:p>
    <w:p w:rsidR="00994004" w:rsidRPr="00F701F7" w:rsidRDefault="00BC4C95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- документ, удостоверяющ</w:t>
      </w:r>
      <w:r w:rsidR="00994004" w:rsidRPr="00F701F7">
        <w:rPr>
          <w:rFonts w:ascii="Times New Roman" w:hAnsi="Times New Roman" w:cs="Times New Roman"/>
          <w:spacing w:val="-10"/>
          <w:sz w:val="28"/>
          <w:szCs w:val="28"/>
        </w:rPr>
        <w:t>ий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F701F7" w:rsidRDefault="00994004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- свидетельство о </w:t>
      </w:r>
      <w:r w:rsidR="00744386" w:rsidRPr="00F701F7">
        <w:rPr>
          <w:rFonts w:ascii="Times New Roman" w:hAnsi="Times New Roman" w:cs="Times New Roman"/>
          <w:spacing w:val="-10"/>
          <w:sz w:val="28"/>
          <w:szCs w:val="28"/>
        </w:rPr>
        <w:t>рождении ребенка или документ, подтверждающ</w:t>
      </w:r>
      <w:r w:rsidR="00833BFD" w:rsidRPr="00F701F7">
        <w:rPr>
          <w:rFonts w:ascii="Times New Roman" w:hAnsi="Times New Roman" w:cs="Times New Roman"/>
          <w:spacing w:val="-10"/>
          <w:sz w:val="28"/>
          <w:szCs w:val="28"/>
        </w:rPr>
        <w:t>ий</w:t>
      </w:r>
      <w:r w:rsidR="0074438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родство заявителя;</w:t>
      </w:r>
    </w:p>
    <w:p w:rsidR="00744386" w:rsidRPr="00F701F7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- документ, подтверждающий установление опеки или попечительства (при необходимости);</w:t>
      </w:r>
    </w:p>
    <w:p w:rsidR="00744386" w:rsidRPr="00F701F7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F701F7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 w:rsidRPr="00F701F7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при наличии права первоочередного права</w:t>
      </w:r>
      <w:r w:rsidR="00425C1E" w:rsidRPr="00F701F7">
        <w:rPr>
          <w:rFonts w:ascii="Times New Roman" w:hAnsi="Times New Roman" w:cs="Times New Roman"/>
          <w:spacing w:val="-10"/>
          <w:sz w:val="28"/>
          <w:szCs w:val="28"/>
        </w:rPr>
        <w:t>). С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 w:rsidRPr="00F701F7">
        <w:rPr>
          <w:rFonts w:ascii="Times New Roman" w:hAnsi="Times New Roman" w:cs="Times New Roman"/>
          <w:spacing w:val="-10"/>
          <w:sz w:val="28"/>
          <w:szCs w:val="28"/>
        </w:rPr>
        <w:t>справки - 20 дней со дня выдачи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44386" w:rsidRPr="00F701F7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425C1E" w:rsidRPr="00F701F7">
        <w:rPr>
          <w:rFonts w:ascii="Times New Roman" w:hAnsi="Times New Roman" w:cs="Times New Roman"/>
          <w:spacing w:val="-10"/>
          <w:sz w:val="28"/>
          <w:szCs w:val="28"/>
        </w:rPr>
        <w:t>з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аключени</w:t>
      </w:r>
      <w:r w:rsidR="00425C1E" w:rsidRPr="00F701F7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ПМПК (при наличии</w:t>
      </w:r>
      <w:r w:rsidR="00425C1E" w:rsidRPr="00F701F7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425C1E" w:rsidRPr="00F701F7" w:rsidRDefault="00425C1E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         Перечень дополнительных документов, необходимых для зачисления ребенка в возрасте до 6,6 или старше 8 лет, указан в пункте 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настоящей памятки.</w:t>
      </w:r>
    </w:p>
    <w:p w:rsidR="00BD4B8A" w:rsidRPr="00F701F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Pr="00F701F7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13739" w:rsidRPr="00F701F7" w:rsidRDefault="00313739" w:rsidP="00686E9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В приемную кампанию 2021 года на ЕПГУ создан сервис, который позволит родителям, подавшим заявление в электронном виде, подгружать скан-копии документов, подтверждающих заявление.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313739" w:rsidRPr="00F701F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Для подачи заявления о зачислении в электронном виде с использованием Единого портала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или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использованием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функционала официального сайта учреждения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заявителю необходимо выполнить следующие действия: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</w:rPr>
      </w:pP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муниципального образования «город Екатеринбург»; 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выбрать пункт меню «Получить услугу»; </w:t>
      </w:r>
    </w:p>
    <w:p w:rsidR="00313739" w:rsidRPr="00F701F7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заполнить форму заявления; </w:t>
      </w:r>
    </w:p>
    <w:p w:rsidR="00313739" w:rsidRPr="00F701F7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подтвердить необходимость получения услуги, выбрав пункт меню «Подать заявление».</w:t>
      </w:r>
      <w:r w:rsidRPr="00F701F7">
        <w:rPr>
          <w:rFonts w:ascii="Times New Roman" w:eastAsia="Times New Roman" w:hAnsi="Times New Roman" w:cs="Times New Roman"/>
          <w:b/>
          <w:color w:val="FF0000"/>
          <w:spacing w:val="-10"/>
          <w:sz w:val="28"/>
          <w:szCs w:val="28"/>
        </w:rPr>
        <w:t xml:space="preserve"> 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При поступлении заявления о зачислении в АИС «Образование» в личный кабинет заявителя на Едином портале автоматически направляется уведомление следующего содержания: </w:t>
      </w:r>
      <w:r w:rsidRPr="00F701F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F701F7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После обработки заявления о зачислении в личный кабинет заявителя на Едином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портале автоматически направляется уведомление о регистрации заявления о зачислении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с указанием даты и времени его формирования в электронном виде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на Едином портале и необходимости </w:t>
      </w:r>
      <w:r w:rsidRPr="00F701F7">
        <w:rPr>
          <w:rFonts w:ascii="Times New Roman" w:hAnsi="Times New Roman" w:cs="Times New Roman"/>
          <w:i/>
          <w:spacing w:val="-10"/>
          <w:sz w:val="28"/>
          <w:szCs w:val="28"/>
          <w:u w:val="single"/>
        </w:rPr>
        <w:t xml:space="preserve">в срок не позднее двух рабочих дней 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</w:rPr>
        <w:t xml:space="preserve">с момента отправки уведомления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подтвердить данные с помощью скан-копий документов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313739" w:rsidRPr="00F701F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Для подтверждения данных с помощью скан-копий документов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F701F7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выбрать пункт меню</w:t>
      </w:r>
      <w:r w:rsidRPr="00F701F7">
        <w:rPr>
          <w:rFonts w:ascii="Times New Roman" w:hAnsi="Times New Roman" w:cs="Times New Roman"/>
          <w:color w:val="0070C0"/>
          <w:spacing w:val="-10"/>
          <w:sz w:val="28"/>
          <w:szCs w:val="28"/>
          <w:lang w:eastAsia="ru-RU"/>
        </w:rPr>
        <w:t xml:space="preserve"> </w:t>
      </w: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:rsidR="00313739" w:rsidRPr="00F701F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ввести номер заявления в указанное поле;</w:t>
      </w:r>
    </w:p>
    <w:p w:rsidR="00313739" w:rsidRPr="00F701F7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», в открывшемся окне выбрать файлы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с указанием даты и времени их формирования в электронном виде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на Едином портале следующего содержания: </w:t>
      </w:r>
      <w:r w:rsidRPr="00F701F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F701F7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lang w:eastAsia="ru-RU"/>
        </w:rPr>
      </w:pP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pdf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, 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jpg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, 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jpeg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, 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tif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, 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png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5</w:t>
      </w:r>
      <w:r w:rsidRPr="00F701F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 Мб.</w:t>
      </w:r>
    </w:p>
    <w:p w:rsidR="00313739" w:rsidRPr="00F701F7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следующим причинам:</w:t>
      </w:r>
    </w:p>
    <w:p w:rsidR="00313739" w:rsidRPr="00F701F7" w:rsidRDefault="005E52A0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аявител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ь обратился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сроки, отли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чные от сроков приема заявлений, </w:t>
      </w:r>
      <w:r w:rsidR="00D8453C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указанных в пункте 3 настоящей памятки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313739" w:rsidRPr="00F701F7" w:rsidRDefault="005E52A0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заявитель обратился в учреждение, МКУ ЦМУ или многофункциональный центр 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вне приемного времени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313739" w:rsidRPr="00F701F7" w:rsidRDefault="005E52A0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DA4B14" w:rsidRPr="00F701F7" w:rsidRDefault="00DA4B14" w:rsidP="00DA4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F701F7" w:rsidRDefault="00313739" w:rsidP="00313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313739" w:rsidRPr="00F701F7" w:rsidRDefault="00313739" w:rsidP="0031373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13739" w:rsidRPr="00F701F7" w:rsidRDefault="005E52A0" w:rsidP="00686E98">
      <w:pPr>
        <w:pStyle w:val="af2"/>
        <w:widowControl w:val="0"/>
        <w:spacing w:after="0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color w:val="auto"/>
          <w:spacing w:val="-10"/>
          <w:sz w:val="28"/>
          <w:szCs w:val="28"/>
        </w:rPr>
        <w:t>В приемную кампанию 2021 года будет осуществляться и</w:t>
      </w:r>
      <w:r w:rsidR="00313739" w:rsidRPr="00F701F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нформирование заявителей </w:t>
      </w:r>
      <w:r w:rsidR="00313739" w:rsidRPr="00F701F7">
        <w:rPr>
          <w:rFonts w:ascii="Times New Roman" w:hAnsi="Times New Roman" w:cs="Times New Roman"/>
          <w:spacing w:val="-10"/>
          <w:sz w:val="28"/>
          <w:szCs w:val="28"/>
        </w:rPr>
        <w:t>на Официальном портале Екатеринбурга (екатеринбург.рф, «Жителям» – «Образование» – «Общеобразовательные учреждения»)</w:t>
      </w:r>
      <w:r w:rsidR="00313739" w:rsidRPr="00F701F7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. </w:t>
      </w:r>
    </w:p>
    <w:p w:rsidR="005E52A0" w:rsidRPr="00F701F7" w:rsidRDefault="005E52A0" w:rsidP="005E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color w:val="FF0000"/>
          <w:spacing w:val="-10"/>
          <w:sz w:val="28"/>
          <w:szCs w:val="28"/>
        </w:rPr>
        <w:t xml:space="preserve">       </w:t>
      </w:r>
      <w:r w:rsidR="007A3246"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Для заявителей, подавших заявления через Единый портал,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нформирование будет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 </w:t>
      </w:r>
    </w:p>
    <w:p w:rsidR="005E52A0" w:rsidRPr="00F701F7" w:rsidRDefault="005E52A0" w:rsidP="00313739">
      <w:pPr>
        <w:pStyle w:val="af2"/>
        <w:widowControl w:val="0"/>
        <w:spacing w:after="0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</w:p>
    <w:p w:rsidR="00744386" w:rsidRPr="00F701F7" w:rsidRDefault="00D32EC0" w:rsidP="00744386">
      <w:pPr>
        <w:spacing w:after="0" w:line="240" w:lineRule="auto"/>
        <w:ind w:hanging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0361E" w:rsidRPr="00F701F7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74438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F701F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F701F7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Times New Roman" w:eastAsia="Times New Roman" w:hAnsi="Times New Roman" w:cs="Times New Roman"/>
                <w:spacing w:val="-10"/>
                <w:highlight w:val="yellow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F701F7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F701F7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Times New Roman" w:eastAsia="Times New Roman" w:hAnsi="Times New Roman" w:cs="Times New Roman"/>
                <w:spacing w:val="-10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F701F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F701F7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Times New Roman" w:eastAsia="Times New Roman" w:hAnsi="Times New Roman" w:cs="Times New Roman"/>
                <w:spacing w:val="-10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F701F7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Times New Roman" w:eastAsia="Times New Roman" w:hAnsi="Times New Roman" w:cs="Times New Roman"/>
                <w:spacing w:val="-10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F701F7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Times New Roman" w:eastAsia="Times New Roman" w:hAnsi="Times New Roman" w:cs="Times New Roman"/>
                <w:spacing w:val="-10"/>
              </w:rPr>
            </w:pPr>
            <w:r w:rsidRPr="00F701F7">
              <w:rPr>
                <w:rFonts w:ascii="Times New Roman" w:eastAsia="Times New Roman" w:hAnsi="Times New Roman" w:cs="Times New Roman"/>
                <w:spacing w:val="-10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F701F7" w:rsidTr="00E2057B">
        <w:trPr>
          <w:trHeight w:val="227"/>
          <w:jc w:val="center"/>
        </w:trPr>
        <w:tc>
          <w:tcPr>
            <w:tcW w:w="2978" w:type="dxa"/>
          </w:tcPr>
          <w:p w:rsidR="00744386" w:rsidRPr="00F701F7" w:rsidRDefault="00744386" w:rsidP="00A35CD5">
            <w:pPr>
              <w:widowControl w:val="0"/>
              <w:spacing w:after="0" w:line="240" w:lineRule="exact"/>
              <w:ind w:left="-83"/>
              <w:rPr>
                <w:rFonts w:ascii="Times New Roman" w:hAnsi="Times New Roman" w:cs="Times New Roman"/>
                <w:spacing w:val="-10"/>
              </w:rPr>
            </w:pPr>
            <w:r w:rsidRPr="00F701F7">
              <w:rPr>
                <w:rFonts w:ascii="Times New Roman" w:hAnsi="Times New Roman" w:cs="Times New Roman"/>
                <w:spacing w:val="-10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F701F7" w:rsidRDefault="00744386" w:rsidP="00E2057B">
            <w:pPr>
              <w:widowControl w:val="0"/>
              <w:spacing w:after="0" w:line="240" w:lineRule="exact"/>
              <w:ind w:left="-89"/>
              <w:rPr>
                <w:rFonts w:ascii="Times New Roman" w:hAnsi="Times New Roman" w:cs="Times New Roman"/>
                <w:spacing w:val="-10"/>
              </w:rPr>
            </w:pPr>
            <w:r w:rsidRPr="00F701F7">
              <w:rPr>
                <w:rFonts w:ascii="Times New Roman" w:hAnsi="Times New Roman" w:cs="Times New Roman"/>
                <w:spacing w:val="-10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F701F7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Times New Roman" w:hAnsi="Times New Roman" w:cs="Times New Roman"/>
                <w:spacing w:val="-10"/>
              </w:rPr>
            </w:pPr>
            <w:r w:rsidRPr="00F701F7">
              <w:rPr>
                <w:rFonts w:ascii="Times New Roman" w:hAnsi="Times New Roman" w:cs="Times New Roman"/>
                <w:spacing w:val="-10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F701F7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*</w:t>
      </w:r>
      <w:r w:rsidRPr="00F701F7">
        <w:rPr>
          <w:rFonts w:ascii="Times New Roman" w:hAnsi="Times New Roman" w:cs="Times New Roman"/>
          <w:spacing w:val="-10"/>
          <w:sz w:val="24"/>
          <w:szCs w:val="24"/>
        </w:rPr>
        <w:t xml:space="preserve">Скан-копии направляются при </w:t>
      </w:r>
      <w:r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 xml:space="preserve">подтверждении </w:t>
      </w:r>
      <w:r w:rsidR="00F0361E"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>заявления при использовании</w:t>
      </w:r>
      <w:r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 xml:space="preserve"> Е</w:t>
      </w:r>
      <w:r w:rsidR="00F0361E"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>дино</w:t>
      </w:r>
      <w:r w:rsidR="00D32EC0"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>го</w:t>
      </w:r>
      <w:r w:rsidR="00F0361E"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 xml:space="preserve"> портал</w:t>
      </w:r>
      <w:r w:rsidR="00D32EC0"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>а</w:t>
      </w:r>
      <w:r w:rsidRPr="00F701F7">
        <w:rPr>
          <w:rStyle w:val="a3"/>
          <w:rFonts w:ascii="Times New Roman" w:hAnsi="Times New Roman" w:cs="Times New Roman"/>
          <w:spacing w:val="-10"/>
          <w:sz w:val="24"/>
          <w:szCs w:val="24"/>
        </w:rPr>
        <w:t xml:space="preserve">.  </w:t>
      </w:r>
    </w:p>
    <w:p w:rsidR="00D32EC0" w:rsidRPr="00F701F7" w:rsidRDefault="00F0361E" w:rsidP="007443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D32EC0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настоящей памятки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, а также в течение 2-х рабочих дней после </w:t>
      </w:r>
      <w:r w:rsidR="00994004" w:rsidRPr="00F701F7">
        <w:rPr>
          <w:rFonts w:ascii="Times New Roman" w:hAnsi="Times New Roman" w:cs="Times New Roman"/>
          <w:spacing w:val="-10"/>
          <w:sz w:val="28"/>
          <w:szCs w:val="28"/>
        </w:rPr>
        <w:t>получения уведомления</w:t>
      </w:r>
      <w:r w:rsidR="005E2B7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о регистрации заявления в АИС «Образование» </w:t>
      </w:r>
      <w:r w:rsidR="007A324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лично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принесены в Комиссию. </w:t>
      </w:r>
    </w:p>
    <w:p w:rsidR="00F0361E" w:rsidRPr="00F701F7" w:rsidRDefault="00F0361E" w:rsidP="0074438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F701F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24 а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>). Ч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асы работы Комиссии с 9.00 до 18.00</w:t>
      </w:r>
      <w:r w:rsidR="00994004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(перерыв на обед с 13.00 до 14.00</w:t>
      </w:r>
      <w:r w:rsidR="00D32EC0" w:rsidRPr="00F701F7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ежедневно, </w:t>
      </w:r>
      <w:r w:rsidR="005E2B7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в пятницу – с 9.00 до 17.00 (перерыв на обед с 13.00 до 14.00), 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>телефон: 304-12-44</w:t>
      </w:r>
      <w:r w:rsidR="00D32EC0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96595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По результатам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рассмотрения пакета документов 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Комиссия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делае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>т з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F701F7" w:rsidRDefault="00D32EC0" w:rsidP="00D32E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В течение </w:t>
      </w:r>
      <w:r w:rsidR="002F297D" w:rsidRPr="00F701F7">
        <w:rPr>
          <w:rFonts w:ascii="Times New Roman" w:hAnsi="Times New Roman" w:cs="Times New Roman"/>
          <w:spacing w:val="-10"/>
          <w:sz w:val="28"/>
          <w:szCs w:val="28"/>
        </w:rPr>
        <w:t>трех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рабочих дней Комиссия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принимает решение, по </w:t>
      </w:r>
      <w:r w:rsidR="00DA4B14"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результатам которого секретарь К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омиссии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D32EC0" w:rsidRPr="00F701F7" w:rsidRDefault="00F97579" w:rsidP="00D32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 w:rsidRPr="00F701F7">
        <w:rPr>
          <w:rFonts w:ascii="Times New Roman" w:hAnsi="Times New Roman" w:cs="Times New Roman"/>
          <w:spacing w:val="-10"/>
          <w:sz w:val="28"/>
          <w:szCs w:val="28"/>
        </w:rPr>
        <w:t>, у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казанным им в заявлении на зачисление. </w:t>
      </w:r>
      <w:r w:rsidR="00D32EC0" w:rsidRPr="00F701F7">
        <w:rPr>
          <w:rFonts w:ascii="Times New Roman" w:hAnsi="Times New Roman" w:cs="Times New Roman"/>
          <w:spacing w:val="-10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F701F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 xml:space="preserve"> зачислении в учреждение</w:t>
      </w:r>
      <w:r w:rsidRPr="00F701F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F701F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 xml:space="preserve">. </w:t>
      </w:r>
    </w:p>
    <w:p w:rsidR="00D32EC0" w:rsidRPr="00F701F7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  <w:t>В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 w:rsidRPr="00F701F7">
        <w:rPr>
          <w:rFonts w:ascii="Times New Roman" w:hAnsi="Times New Roman" w:cs="Times New Roman"/>
          <w:spacing w:val="-10"/>
          <w:sz w:val="28"/>
          <w:szCs w:val="28"/>
        </w:rPr>
        <w:t>отклоняется с указанием причин.</w:t>
      </w:r>
    </w:p>
    <w:p w:rsidR="00F701F7" w:rsidRDefault="00F701F7" w:rsidP="00686E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F701F7" w:rsidRDefault="00F701F7" w:rsidP="00686E9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2F297D" w:rsidRPr="00F701F7" w:rsidRDefault="00BD4B8A" w:rsidP="00686E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Зачисление ребенка в образовательн</w:t>
      </w:r>
      <w:r w:rsidR="00A35C99" w:rsidRPr="00F701F7">
        <w:rPr>
          <w:rFonts w:ascii="Times New Roman" w:hAnsi="Times New Roman" w:cs="Times New Roman"/>
          <w:b/>
          <w:spacing w:val="-10"/>
          <w:sz w:val="28"/>
          <w:szCs w:val="28"/>
        </w:rPr>
        <w:t>ую организацию</w:t>
      </w:r>
      <w:r w:rsidR="00580473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оформляется приказом</w:t>
      </w:r>
      <w:r w:rsidR="00A35C99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директора образовательной организации</w:t>
      </w:r>
      <w:r w:rsidR="002F297D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: </w:t>
      </w: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2F297D" w:rsidRPr="00F701F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(для детей,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лиц,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имеющих право на зачисление в учреждение в первоочередном порядке, и лиц, имеющих преимущественное право на зачисление; </w:t>
      </w:r>
    </w:p>
    <w:p w:rsidR="002F297D" w:rsidRPr="00F701F7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F701F7">
        <w:rPr>
          <w:rFonts w:ascii="Times New Roman" w:hAnsi="Times New Roman" w:cs="Times New Roman"/>
          <w:spacing w:val="-10"/>
          <w:sz w:val="28"/>
          <w:szCs w:val="28"/>
          <w:u w:val="single"/>
        </w:rPr>
        <w:br/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(в период с 6 июля по 5 сентября текущего года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(для детей,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– для лиц, не зарегистрированных на закрепл</w:t>
      </w:r>
      <w:r w:rsidR="00DA4B14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686E98" w:rsidRPr="00F701F7" w:rsidRDefault="002F297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DE37BD" w:rsidRPr="00F701F7" w:rsidRDefault="00DE37BD" w:rsidP="00686E98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/>
          <w:spacing w:val="-10"/>
          <w:sz w:val="28"/>
          <w:szCs w:val="28"/>
        </w:rPr>
        <w:t>Основаниями для отказа в предоставлении услуги являются следующие факты:</w:t>
      </w:r>
      <w:r w:rsidRPr="00F701F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отсутствие свободных мест в учреждении;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регистрация ребенка на территории, не закрепленной за учреждением, в которое подано заявление о зачислении, в том числе при установлении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 в период с 1 апреля по 30 июня текущего года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DE37BD" w:rsidRPr="00F701F7" w:rsidRDefault="0031338C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заявитель, обратившийся за предоставлением услуги, не может представлять интересы ребенка</w:t>
      </w:r>
      <w:r w:rsidR="00DE37BD"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DE37BD" w:rsidRPr="00F701F7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непредставление или представление не в полном объеме заявителем  документов в течение двух рабочих дней с момента направления уведомления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подлинники документов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электронные файлы документов не соответствуют требованиям, указанным в пункте 8 настоящей памятки;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отказ Комиссии в приеме на обучение ребенка, не достигшего возраста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br/>
        <w:t>6 лет и 6 месяцев в учреждение по следующим основаниям: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представление заявителем в Комиссию неполного комплекта документов, указанных в </w:t>
      </w: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пункте 10 настоящей памятки;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 в медицинской карте следующих сведений: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несоответствие уровня здоровья ребенка первой группе здоровья,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F701F7" w:rsidRDefault="00DE37BD" w:rsidP="00DE3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701F7">
        <w:rPr>
          <w:rFonts w:ascii="Times New Roman" w:eastAsia="Times New Roman" w:hAnsi="Times New Roman" w:cs="Times New Roman"/>
          <w:spacing w:val="-10"/>
          <w:sz w:val="28"/>
          <w:szCs w:val="28"/>
        </w:rPr>
        <w:t>наличие у ребенка нарушения осанки и зрения.</w:t>
      </w:r>
    </w:p>
    <w:p w:rsidR="005226FB" w:rsidRPr="00F701F7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D4B8A" w:rsidRPr="00F701F7" w:rsidRDefault="00BD4B8A" w:rsidP="00686E98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В случае отсутствия мест в образовательно</w:t>
      </w:r>
      <w:r w:rsidR="00A35C99" w:rsidRPr="00F701F7">
        <w:rPr>
          <w:rFonts w:ascii="Times New Roman" w:hAnsi="Times New Roman" w:cs="Times New Roman"/>
          <w:spacing w:val="-10"/>
          <w:sz w:val="28"/>
          <w:szCs w:val="28"/>
        </w:rPr>
        <w:t>й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35C99" w:rsidRPr="00F701F7">
        <w:rPr>
          <w:rFonts w:ascii="Times New Roman" w:hAnsi="Times New Roman" w:cs="Times New Roman"/>
          <w:spacing w:val="-10"/>
          <w:sz w:val="28"/>
          <w:szCs w:val="28"/>
        </w:rPr>
        <w:t>организации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F701F7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устройстве</w:t>
      </w:r>
      <w:r w:rsidR="00A35C99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ребенка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в другую общеобразовательную организацию обращаются в </w:t>
      </w:r>
      <w:r w:rsidR="004F554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другие 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образовательные </w:t>
      </w:r>
      <w:r w:rsidR="00A35C99" w:rsidRPr="00F701F7">
        <w:rPr>
          <w:rFonts w:ascii="Times New Roman" w:hAnsi="Times New Roman" w:cs="Times New Roman"/>
          <w:spacing w:val="-10"/>
          <w:sz w:val="28"/>
          <w:szCs w:val="28"/>
        </w:rPr>
        <w:t>организации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либо в </w:t>
      </w:r>
      <w:r w:rsidR="008055E5" w:rsidRPr="00F701F7">
        <w:rPr>
          <w:rFonts w:ascii="Times New Roman" w:hAnsi="Times New Roman" w:cs="Times New Roman"/>
          <w:spacing w:val="-10"/>
          <w:sz w:val="28"/>
          <w:szCs w:val="28"/>
        </w:rPr>
        <w:t>управление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образования соответствующего района.</w:t>
      </w:r>
    </w:p>
    <w:p w:rsidR="00BD4B8A" w:rsidRPr="00F701F7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Информация о количестве мест для приема в </w:t>
      </w:r>
      <w:r w:rsidR="00A35C99" w:rsidRPr="00F701F7">
        <w:rPr>
          <w:rFonts w:ascii="Times New Roman" w:hAnsi="Times New Roman" w:cs="Times New Roman"/>
          <w:spacing w:val="-10"/>
          <w:sz w:val="28"/>
          <w:szCs w:val="28"/>
        </w:rPr>
        <w:t>образовательную организацию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F701F7">
        <w:rPr>
          <w:rFonts w:ascii="Times New Roman" w:hAnsi="Times New Roman" w:cs="Times New Roman"/>
          <w:spacing w:val="-10"/>
          <w:sz w:val="28"/>
          <w:szCs w:val="28"/>
        </w:rPr>
        <w:t>образовательной организации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, на официальных сайтах </w:t>
      </w:r>
      <w:r w:rsidR="00F84316" w:rsidRPr="00F701F7">
        <w:rPr>
          <w:rFonts w:ascii="Times New Roman" w:hAnsi="Times New Roman" w:cs="Times New Roman"/>
          <w:spacing w:val="-10"/>
          <w:sz w:val="28"/>
          <w:szCs w:val="28"/>
        </w:rPr>
        <w:t>образовательных</w:t>
      </w:r>
      <w:r w:rsidR="00453C24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организаций</w:t>
      </w: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F701F7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Обращаем внимание родителей, что 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многократное формирование и 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отправка 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з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аявлений на одного ребенка 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в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125806" w:rsidRPr="00F701F7">
        <w:rPr>
          <w:rFonts w:ascii="Times New Roman" w:hAnsi="Times New Roman" w:cs="Times New Roman"/>
          <w:spacing w:val="-10"/>
          <w:sz w:val="28"/>
          <w:szCs w:val="28"/>
        </w:rPr>
        <w:t>личных кабинетах Едино</w:t>
      </w:r>
      <w:r w:rsidR="00326913" w:rsidRPr="00F701F7">
        <w:rPr>
          <w:rFonts w:ascii="Times New Roman" w:hAnsi="Times New Roman" w:cs="Times New Roman"/>
          <w:spacing w:val="-10"/>
          <w:sz w:val="28"/>
          <w:szCs w:val="28"/>
        </w:rPr>
        <w:t>го</w:t>
      </w:r>
      <w:r w:rsidR="0012580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портал</w:t>
      </w:r>
      <w:r w:rsidR="00326913" w:rsidRPr="00F701F7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125806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, зарегистрированных на 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родителей (законных представителей)</w:t>
      </w:r>
      <w:r w:rsidR="00125806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,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приведет к сбою в работе Единого портала, а именно</w:t>
      </w:r>
      <w:r w:rsidR="00A95AE0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,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замедлит скорость 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передачи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всех </w:t>
      </w:r>
      <w:r w:rsidR="00125806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сформированных</w:t>
      </w:r>
      <w:r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заявлений</w:t>
      </w:r>
      <w:r w:rsidR="00125806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на Едином портале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 </w:t>
      </w:r>
      <w:r w:rsidR="00125806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ведомственную информационную систему АИС «Образование»</w:t>
      </w:r>
      <w:r w:rsidR="007B6903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на отправку </w:t>
      </w:r>
      <w:r w:rsidR="007B6903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с Единого портала, что повлечет за собой снижение</w:t>
      </w:r>
      <w:r w:rsidR="00125806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скорост</w:t>
      </w:r>
      <w:r w:rsidR="007B6903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и</w:t>
      </w:r>
      <w:r w:rsidR="00010F34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обработки поступивших заявлений ведомством</w:t>
      </w:r>
      <w:r w:rsidR="007B6903" w:rsidRPr="00F701F7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326913" w:rsidRPr="00F701F7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pacing w:val="-10"/>
          <w:sz w:val="28"/>
          <w:szCs w:val="28"/>
        </w:rPr>
      </w:pPr>
    </w:p>
    <w:p w:rsidR="00BD4B8A" w:rsidRPr="00F701F7" w:rsidRDefault="0002204B" w:rsidP="00686E98">
      <w:pPr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Департаментом</w:t>
      </w:r>
      <w:r w:rsidR="00BD4B8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образования </w:t>
      </w:r>
      <w:r w:rsidR="00BD4B8A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 </w:t>
      </w:r>
      <w:r w:rsidR="00F97579" w:rsidRPr="00F701F7">
        <w:rPr>
          <w:rFonts w:ascii="Times New Roman" w:hAnsi="Times New Roman" w:cs="Times New Roman"/>
          <w:b/>
          <w:spacing w:val="-10"/>
          <w:sz w:val="28"/>
          <w:szCs w:val="28"/>
        </w:rPr>
        <w:t>1</w:t>
      </w:r>
      <w:r w:rsidR="009501BE" w:rsidRPr="00F701F7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F97579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марта</w:t>
      </w:r>
      <w:r w:rsidR="00F6703B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20</w:t>
      </w:r>
      <w:r w:rsidR="00F97579" w:rsidRPr="00F701F7">
        <w:rPr>
          <w:rFonts w:ascii="Times New Roman" w:hAnsi="Times New Roman" w:cs="Times New Roman"/>
          <w:b/>
          <w:spacing w:val="-10"/>
          <w:sz w:val="28"/>
          <w:szCs w:val="28"/>
        </w:rPr>
        <w:t>21</w:t>
      </w:r>
      <w:r w:rsidR="00F6703B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года </w:t>
      </w:r>
      <w:r w:rsidR="00BD4B8A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будет организована </w:t>
      </w:r>
      <w:r w:rsidR="00326913" w:rsidRPr="00F701F7">
        <w:rPr>
          <w:rFonts w:ascii="Times New Roman" w:hAnsi="Times New Roman" w:cs="Times New Roman"/>
          <w:b/>
          <w:spacing w:val="-10"/>
          <w:sz w:val="28"/>
          <w:szCs w:val="28"/>
        </w:rPr>
        <w:t>работа «</w:t>
      </w:r>
      <w:r w:rsidR="00BD4B8A" w:rsidRPr="00F701F7">
        <w:rPr>
          <w:rFonts w:ascii="Times New Roman" w:hAnsi="Times New Roman" w:cs="Times New Roman"/>
          <w:b/>
          <w:spacing w:val="-10"/>
          <w:sz w:val="28"/>
          <w:szCs w:val="28"/>
        </w:rPr>
        <w:t>горяч</w:t>
      </w:r>
      <w:r w:rsidR="00437E57" w:rsidRPr="00F701F7">
        <w:rPr>
          <w:rFonts w:ascii="Times New Roman" w:hAnsi="Times New Roman" w:cs="Times New Roman"/>
          <w:b/>
          <w:spacing w:val="-10"/>
          <w:sz w:val="28"/>
          <w:szCs w:val="28"/>
        </w:rPr>
        <w:t>ей</w:t>
      </w:r>
      <w:r w:rsidR="00BD4B8A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лини</w:t>
      </w:r>
      <w:r w:rsidR="00326913" w:rsidRPr="00F701F7">
        <w:rPr>
          <w:rFonts w:ascii="Times New Roman" w:hAnsi="Times New Roman" w:cs="Times New Roman"/>
          <w:b/>
          <w:spacing w:val="-10"/>
          <w:sz w:val="28"/>
          <w:szCs w:val="28"/>
        </w:rPr>
        <w:t>и</w:t>
      </w:r>
      <w:r w:rsidR="00437E57" w:rsidRPr="00F701F7">
        <w:rPr>
          <w:rFonts w:ascii="Times New Roman" w:hAnsi="Times New Roman" w:cs="Times New Roman"/>
          <w:b/>
          <w:spacing w:val="-10"/>
          <w:sz w:val="28"/>
          <w:szCs w:val="28"/>
        </w:rPr>
        <w:t>»</w:t>
      </w:r>
      <w:r w:rsidR="00BD4B8A" w:rsidRPr="00F701F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 приему детей в 1-й класс:</w:t>
      </w:r>
    </w:p>
    <w:p w:rsidR="00996595" w:rsidRPr="00F701F7" w:rsidRDefault="009965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10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600"/>
        <w:gridCol w:w="6055"/>
      </w:tblGrid>
      <w:tr w:rsidR="00150D81" w:rsidRPr="00F701F7" w:rsidTr="00F701F7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304-12-64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Иваницкая Наталья Александровна</w:t>
            </w:r>
            <w:r w:rsidR="00F01EB3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зам.начальника РУО</w:t>
            </w:r>
          </w:p>
        </w:tc>
      </w:tr>
      <w:tr w:rsidR="00150D81" w:rsidRPr="00F701F7" w:rsidTr="00F701F7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1778FF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370-5</w:t>
            </w:r>
            <w:r w:rsidR="001778FF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1-57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Корчемкина Елена Борисовна</w:t>
            </w:r>
            <w:r w:rsidR="00F01EB3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зам.начальника РУО</w:t>
            </w:r>
          </w:p>
        </w:tc>
      </w:tr>
      <w:tr w:rsidR="00150D81" w:rsidRPr="00F701F7" w:rsidTr="00F701F7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375-64-57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Карова Марина Владимировна, зам.начальника РУО</w:t>
            </w:r>
          </w:p>
        </w:tc>
      </w:tr>
      <w:tr w:rsidR="00150D81" w:rsidRPr="00F701F7" w:rsidTr="00F701F7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376-36-27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Коржановская Ольга Анатольевна, зам.начальника РУО</w:t>
            </w:r>
          </w:p>
        </w:tc>
      </w:tr>
      <w:tr w:rsidR="00150D81" w:rsidRPr="00F701F7" w:rsidTr="00F701F7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AE0D6F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="00AE0D6F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54</w:t>
            </w: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="00AE0D6F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48</w:t>
            </w: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-</w:t>
            </w:r>
            <w:r w:rsidR="00AE0D6F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55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Шичинова Ольга Геннадьевна</w:t>
            </w:r>
            <w:r w:rsidR="00F01EB3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зам.начальника РУО</w:t>
            </w:r>
          </w:p>
        </w:tc>
      </w:tr>
      <w:tr w:rsidR="00150D81" w:rsidRPr="00F701F7" w:rsidTr="00F701F7">
        <w:trPr>
          <w:trHeight w:val="4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304-12-57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Юрочкина Наталья Александровна, зам.начальника РУО</w:t>
            </w:r>
          </w:p>
        </w:tc>
      </w:tr>
      <w:tr w:rsidR="00150D81" w:rsidRPr="00F701F7" w:rsidTr="00F701F7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210-26-65</w:t>
            </w:r>
          </w:p>
          <w:p w:rsidR="00613940" w:rsidRPr="00F701F7" w:rsidRDefault="00613940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269-15-48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F701F7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F701F7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Власова Елена Юрьевна</w:t>
            </w:r>
            <w:r w:rsidR="00F01EB3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зам.начальника РУО</w:t>
            </w:r>
          </w:p>
        </w:tc>
      </w:tr>
      <w:tr w:rsidR="00150D81" w:rsidRPr="00F701F7" w:rsidTr="00F701F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9F5501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304-12-46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Слесарева Алла Анатольевна</w:t>
            </w:r>
            <w:r w:rsidR="00095A90"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 начальник отдела</w:t>
            </w:r>
          </w:p>
        </w:tc>
      </w:tr>
      <w:tr w:rsidR="00150D81" w:rsidRPr="00F701F7" w:rsidTr="00F701F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9F5501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304-12-47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Храмова Наталья Игоревна, главный специалист</w:t>
            </w:r>
          </w:p>
        </w:tc>
      </w:tr>
      <w:tr w:rsidR="00150D81" w:rsidRPr="00F701F7" w:rsidTr="00F701F7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9F5501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>
            <w:pPr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304-12-44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F701F7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F701F7" w:rsidTr="00F701F7">
        <w:trPr>
          <w:trHeight w:val="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9F5501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304-12-43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F701F7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F701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Pr="00F701F7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D4B8A" w:rsidRPr="00F701F7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i/>
          <w:spacing w:val="-10"/>
          <w:sz w:val="28"/>
          <w:szCs w:val="28"/>
        </w:rPr>
        <w:t>П</w:t>
      </w:r>
      <w:r w:rsidR="00BD4B8A" w:rsidRPr="00F701F7">
        <w:rPr>
          <w:rFonts w:ascii="Times New Roman" w:hAnsi="Times New Roman" w:cs="Times New Roman"/>
          <w:i/>
          <w:spacing w:val="-10"/>
          <w:sz w:val="28"/>
          <w:szCs w:val="28"/>
        </w:rPr>
        <w:t>о вопросам правового обеспечения приема детей в первый класс</w:t>
      </w:r>
      <w:r w:rsidR="00BD4B8A" w:rsidRPr="00F701F7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0662EA" w:rsidRPr="00F701F7" w:rsidRDefault="00F01EB3" w:rsidP="009501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spacing w:val="-10"/>
          <w:sz w:val="28"/>
          <w:szCs w:val="28"/>
        </w:rPr>
        <w:t>304-12-41</w:t>
      </w:r>
      <w:r w:rsidR="00BD4B8A" w:rsidRPr="00F701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501BE" w:rsidRPr="00F701F7">
        <w:rPr>
          <w:rFonts w:ascii="Times New Roman" w:hAnsi="Times New Roman" w:cs="Times New Roman"/>
          <w:spacing w:val="-10"/>
          <w:sz w:val="28"/>
          <w:szCs w:val="28"/>
        </w:rPr>
        <w:t>Семенова Татьяна Александровна.</w:t>
      </w:r>
    </w:p>
    <w:p w:rsidR="00442B81" w:rsidRPr="00F701F7" w:rsidRDefault="00442B8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F701F7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F701F7">
          <w:rPr>
            <w:rStyle w:val="a8"/>
            <w:rFonts w:ascii="Times New Roman" w:hAnsi="Times New Roman" w:cs="Times New Roman"/>
            <w:color w:val="auto"/>
            <w:spacing w:val="-10"/>
            <w:sz w:val="28"/>
            <w:szCs w:val="28"/>
          </w:rPr>
          <w:t>1</w:t>
        </w:r>
        <w:r w:rsidRPr="00F701F7">
          <w:rPr>
            <w:rStyle w:val="a8"/>
            <w:rFonts w:ascii="Times New Roman" w:hAnsi="Times New Roman" w:cs="Times New Roman"/>
            <w:color w:val="auto"/>
            <w:spacing w:val="-10"/>
            <w:sz w:val="28"/>
            <w:szCs w:val="28"/>
            <w:lang w:val="en-US"/>
          </w:rPr>
          <w:t>klass</w:t>
        </w:r>
        <w:r w:rsidRPr="00F701F7">
          <w:rPr>
            <w:rStyle w:val="a8"/>
            <w:rFonts w:ascii="Times New Roman" w:hAnsi="Times New Roman" w:cs="Times New Roman"/>
            <w:color w:val="auto"/>
            <w:spacing w:val="-10"/>
            <w:sz w:val="28"/>
            <w:szCs w:val="28"/>
          </w:rPr>
          <w:t>@ekadm.</w:t>
        </w:r>
        <w:r w:rsidRPr="00F701F7">
          <w:rPr>
            <w:rStyle w:val="a8"/>
            <w:rFonts w:ascii="Times New Roman" w:hAnsi="Times New Roman" w:cs="Times New Roman"/>
            <w:color w:val="auto"/>
            <w:spacing w:val="-10"/>
            <w:sz w:val="28"/>
            <w:szCs w:val="28"/>
            <w:lang w:val="en-US"/>
          </w:rPr>
          <w:t>ru</w:t>
        </w:r>
      </w:hyperlink>
    </w:p>
    <w:sectPr w:rsidR="00442B81" w:rsidRPr="00F701F7" w:rsidSect="00F701F7">
      <w:headerReference w:type="default" r:id="rId10"/>
      <w:pgSz w:w="11906" w:h="16838"/>
      <w:pgMar w:top="426" w:right="566" w:bottom="568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A" w:rsidRDefault="00F44BDA" w:rsidP="001E6E67">
      <w:pPr>
        <w:spacing w:after="0" w:line="240" w:lineRule="auto"/>
      </w:pPr>
      <w:r>
        <w:separator/>
      </w:r>
    </w:p>
  </w:endnote>
  <w:endnote w:type="continuationSeparator" w:id="0">
    <w:p w:rsidR="00F44BDA" w:rsidRDefault="00F44BDA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A" w:rsidRDefault="00F44BDA" w:rsidP="001E6E67">
      <w:pPr>
        <w:spacing w:after="0" w:line="240" w:lineRule="auto"/>
      </w:pPr>
      <w:r>
        <w:separator/>
      </w:r>
    </w:p>
  </w:footnote>
  <w:footnote w:type="continuationSeparator" w:id="0">
    <w:p w:rsidR="00F44BDA" w:rsidRDefault="00F44BDA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0D1">
          <w:rPr>
            <w:noProof/>
          </w:rPr>
          <w:t>2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2EE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20D1"/>
    <w:rsid w:val="00234C9B"/>
    <w:rsid w:val="002561FD"/>
    <w:rsid w:val="002609AD"/>
    <w:rsid w:val="002631D6"/>
    <w:rsid w:val="002665F6"/>
    <w:rsid w:val="002667B5"/>
    <w:rsid w:val="002715AA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86E98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3F1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3629"/>
    <w:rsid w:val="00C45332"/>
    <w:rsid w:val="00C50B98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4BDA"/>
    <w:rsid w:val="00F47A42"/>
    <w:rsid w:val="00F50154"/>
    <w:rsid w:val="00F6703B"/>
    <w:rsid w:val="00F701F7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ED27-9921-44A4-B788-9A1C6DC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Максим</cp:lastModifiedBy>
  <cp:revision>2</cp:revision>
  <cp:lastPrinted>2018-12-03T05:40:00Z</cp:lastPrinted>
  <dcterms:created xsi:type="dcterms:W3CDTF">2021-03-15T13:28:00Z</dcterms:created>
  <dcterms:modified xsi:type="dcterms:W3CDTF">2021-03-15T13:28:00Z</dcterms:modified>
</cp:coreProperties>
</file>