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FD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936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="007D1D9B">
        <w:rPr>
          <w:rFonts w:ascii="Times New Roman" w:hAnsi="Times New Roman" w:cs="Times New Roman"/>
          <w:sz w:val="28"/>
          <w:szCs w:val="28"/>
        </w:rPr>
        <w:t xml:space="preserve">и в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осенних школьных каникул, сотрудники Госавтоинспекции проводят профилактическое мероприятие «Внимание, каникулы», которое проходит с 18 октября по </w:t>
      </w:r>
      <w:r w:rsidR="007D1D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2021г.</w:t>
      </w:r>
    </w:p>
    <w:p w:rsid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Екатеринбурга за 9 месяцев 2021г. с участием несовершеннолетних зарегистрировано 120 дорожно-транспортных происшествий, в которых 130 пострадали, 3 ребенка погибли, один из которых погиб по собственной неосторожности.</w:t>
      </w:r>
    </w:p>
    <w:p w:rsidR="003936B7" w:rsidRPr="003936B7" w:rsidRDefault="003936B7" w:rsidP="0039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проведения мероприятия сотрудники полиции в образовательных организациях проведут профилактические мероприятия, направленные на стабилизацию детского дорожно-транспортного травматизма. Близи школ запланировано скрытое патрулирование за соблюдением ПДД н</w:t>
      </w:r>
      <w:r w:rsidR="007D1D9B">
        <w:rPr>
          <w:rFonts w:ascii="Times New Roman" w:hAnsi="Times New Roman" w:cs="Times New Roman"/>
          <w:sz w:val="28"/>
          <w:szCs w:val="28"/>
        </w:rPr>
        <w:t>есовершеннолетними. Сотрудники</w:t>
      </w:r>
      <w:r w:rsidR="004373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дорожного надзора </w:t>
      </w:r>
      <w:r w:rsidR="005871EF">
        <w:rPr>
          <w:rFonts w:ascii="Times New Roman" w:hAnsi="Times New Roman" w:cs="Times New Roman"/>
          <w:sz w:val="28"/>
          <w:szCs w:val="28"/>
        </w:rPr>
        <w:t>Госавтоинспекции проведут обследование улично-дорожной сети вблизи детских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:rsidR="003936B7" w:rsidRPr="003936B7" w:rsidRDefault="005871EF" w:rsidP="00587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ГИБДД г. Екатеринбурга обращается к родителям: проговорить с ребенком о правилах безопасного поведения на улице, использование световозвращающих элементов на одежде, находясь в автомобиле пристегивать ремни безопасности и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373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самим</w:t>
      </w:r>
      <w:r w:rsidR="007D1D9B">
        <w:rPr>
          <w:rFonts w:ascii="Times New Roman" w:hAnsi="Times New Roman" w:cs="Times New Roman"/>
          <w:sz w:val="28"/>
          <w:szCs w:val="28"/>
        </w:rPr>
        <w:t xml:space="preserve"> в присутствии детей</w:t>
      </w:r>
      <w:r>
        <w:rPr>
          <w:rFonts w:ascii="Times New Roman" w:hAnsi="Times New Roman" w:cs="Times New Roman"/>
          <w:sz w:val="28"/>
          <w:szCs w:val="28"/>
        </w:rPr>
        <w:t xml:space="preserve"> не нарушать ПДД.</w:t>
      </w:r>
    </w:p>
    <w:p w:rsidR="003936B7" w:rsidRDefault="003936B7"/>
    <w:p w:rsidR="005871EF" w:rsidRPr="00BC4836" w:rsidRDefault="005871EF" w:rsidP="005871EF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Отделение пропаганды ОГИ</w:t>
      </w:r>
      <w:bookmarkStart w:id="0" w:name="_GoBack"/>
      <w:bookmarkEnd w:id="0"/>
      <w:r w:rsidRPr="00BC4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БДД УМВД России по г. Екатеринбургу</w:t>
      </w:r>
    </w:p>
    <w:p w:rsidR="005871EF" w:rsidRPr="0055762E" w:rsidRDefault="005871EF" w:rsidP="005871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6B7" w:rsidRDefault="003936B7"/>
    <w:sectPr w:rsidR="0039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B7"/>
    <w:rsid w:val="003936B7"/>
    <w:rsid w:val="00437364"/>
    <w:rsid w:val="005871EF"/>
    <w:rsid w:val="007028FD"/>
    <w:rsid w:val="007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2021-10-18T06:32:00Z</dcterms:created>
  <dcterms:modified xsi:type="dcterms:W3CDTF">2021-10-18T09:34:00Z</dcterms:modified>
</cp:coreProperties>
</file>