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общеразвивающего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вида с приоритетным осуществлением деятельности</w:t>
      </w:r>
    </w:p>
    <w:p w:rsid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физическому развитию воспитанников № 113 г. Екатеринбург, ул.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Шарташская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16, тел./факс (343)350-13-08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e-mail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mdou113@eduekb.ru. </w:t>
      </w:r>
      <w:hyperlink r:id="rId4" w:history="1">
        <w:r>
          <w:rPr>
            <w:rFonts w:ascii="Times New Roman CYR" w:hAnsi="Times New Roman CYR" w:cs="Times New Roman CYR"/>
            <w:b/>
            <w:bCs/>
            <w:color w:val="0000FF"/>
            <w:sz w:val="24"/>
            <w:szCs w:val="24"/>
            <w:u w:val="single"/>
          </w:rPr>
          <w:t>https://113.tvoysadik.ru/</w:t>
        </w:r>
      </w:hyperlink>
    </w:p>
    <w:p w:rsidR="00756CEF" w:rsidRPr="00756CEF" w:rsidRDefault="00756CEF" w:rsidP="00756CE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F0A66" w:rsidRPr="007F3114" w:rsidRDefault="00EF0A66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F42E6" w:rsidRPr="007F42E6" w:rsidRDefault="007F42E6" w:rsidP="00E937E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hAnsi="Arial" w:cs="Arial"/>
          <w:color w:val="111111"/>
          <w:sz w:val="40"/>
          <w:szCs w:val="40"/>
          <w:shd w:val="clear" w:color="auto" w:fill="FFFFFF"/>
          <w:lang w:val="en-US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 </w:t>
      </w:r>
      <w:r w:rsidRPr="007F42E6">
        <w:rPr>
          <w:rFonts w:ascii="Arial" w:hAnsi="Arial" w:cs="Arial"/>
          <w:color w:val="111111"/>
          <w:sz w:val="40"/>
          <w:szCs w:val="40"/>
          <w:shd w:val="clear" w:color="auto" w:fill="FFFFFF"/>
        </w:rPr>
        <w:t>Консультация</w:t>
      </w:r>
    </w:p>
    <w:p w:rsidR="00C73D54" w:rsidRPr="007F42E6" w:rsidRDefault="007F42E6" w:rsidP="00E937E5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7F42E6">
        <w:rPr>
          <w:rFonts w:ascii="Arial" w:hAnsi="Arial" w:cs="Arial"/>
          <w:color w:val="111111"/>
          <w:sz w:val="40"/>
          <w:szCs w:val="40"/>
          <w:shd w:val="clear" w:color="auto" w:fill="FFFFFF"/>
        </w:rPr>
        <w:t> </w:t>
      </w:r>
      <w:r w:rsidRPr="007F42E6">
        <w:rPr>
          <w:rFonts w:ascii="Arial" w:hAnsi="Arial" w:cs="Arial"/>
          <w:i/>
          <w:iCs/>
          <w:color w:val="111111"/>
          <w:sz w:val="40"/>
          <w:szCs w:val="40"/>
          <w:bdr w:val="none" w:sz="0" w:space="0" w:color="auto" w:frame="1"/>
          <w:shd w:val="clear" w:color="auto" w:fill="FFFFFF"/>
        </w:rPr>
        <w:t>«Помогите детям запомнить правила пожарной безопасности»</w:t>
      </w:r>
      <w:r w:rsidRPr="007F42E6">
        <w:rPr>
          <w:rFonts w:ascii="Arial" w:hAnsi="Arial" w:cs="Arial"/>
          <w:color w:val="111111"/>
          <w:sz w:val="40"/>
          <w:szCs w:val="40"/>
          <w:shd w:val="clear" w:color="auto" w:fill="FFFFFF"/>
        </w:rPr>
        <w:t>.</w:t>
      </w:r>
    </w:p>
    <w:p w:rsidR="00C73D54" w:rsidRPr="00756CEF" w:rsidRDefault="00C73D54" w:rsidP="00756CEF">
      <w:pPr>
        <w:pStyle w:val="a3"/>
        <w:jc w:val="center"/>
        <w:rPr>
          <w:sz w:val="40"/>
          <w:szCs w:val="40"/>
        </w:rPr>
      </w:pPr>
    </w:p>
    <w:p w:rsidR="00756CEF" w:rsidRPr="007F3114" w:rsidRDefault="00756CEF" w:rsidP="00756CEF">
      <w:pPr>
        <w:ind w:left="-142"/>
        <w:jc w:val="center"/>
      </w:pPr>
    </w:p>
    <w:p w:rsidR="00756CEF" w:rsidRPr="007F3114" w:rsidRDefault="00756CEF" w:rsidP="00756CEF">
      <w:pPr>
        <w:ind w:left="-142"/>
        <w:jc w:val="center"/>
      </w:pPr>
    </w:p>
    <w:p w:rsidR="00756CEF" w:rsidRDefault="00756CEF" w:rsidP="00756CEF">
      <w:pPr>
        <w:ind w:left="-142"/>
        <w:jc w:val="right"/>
      </w:pPr>
      <w:r>
        <w:t xml:space="preserve"> Составитель </w:t>
      </w:r>
    </w:p>
    <w:p w:rsidR="00756CEF" w:rsidRDefault="00756CEF" w:rsidP="00756CEF">
      <w:pPr>
        <w:ind w:left="-142"/>
        <w:jc w:val="right"/>
      </w:pPr>
      <w:r>
        <w:t>Воспитатель</w:t>
      </w:r>
    </w:p>
    <w:p w:rsidR="00756CEF" w:rsidRDefault="00756CEF" w:rsidP="00756CEF">
      <w:pPr>
        <w:ind w:left="-142"/>
        <w:jc w:val="right"/>
      </w:pPr>
      <w:proofErr w:type="spellStart"/>
      <w:r>
        <w:t>Брылина</w:t>
      </w:r>
      <w:proofErr w:type="spellEnd"/>
      <w:r>
        <w:t xml:space="preserve"> Анна Александровна </w:t>
      </w:r>
    </w:p>
    <w:p w:rsidR="00756CEF" w:rsidRDefault="00756CEF" w:rsidP="00756CEF">
      <w:pPr>
        <w:ind w:left="-142"/>
        <w:jc w:val="right"/>
      </w:pPr>
    </w:p>
    <w:p w:rsidR="00756CEF" w:rsidRDefault="00756CEF" w:rsidP="00756CEF">
      <w:pPr>
        <w:ind w:left="-142"/>
        <w:jc w:val="right"/>
      </w:pPr>
    </w:p>
    <w:p w:rsidR="00C73D54" w:rsidRPr="00C73D54" w:rsidRDefault="00C73D54" w:rsidP="00C73D54"/>
    <w:p w:rsidR="007F42E6" w:rsidRPr="007F42E6" w:rsidRDefault="007F42E6" w:rsidP="007F42E6">
      <w:r w:rsidRPr="007F42E6">
        <w:t xml:space="preserve">                                                                                                   </w:t>
      </w:r>
      <w:r w:rsidR="00C73D54">
        <w:t xml:space="preserve"> </w:t>
      </w:r>
      <w:r w:rsidR="00C73D54" w:rsidRPr="00E937E5">
        <w:t>Е</w:t>
      </w:r>
      <w:r w:rsidR="00756CEF">
        <w:t>катеринбург</w:t>
      </w:r>
      <w:r w:rsidRPr="007F42E6">
        <w:t xml:space="preserve">                 </w:t>
      </w:r>
    </w:p>
    <w:p w:rsidR="00756CEF" w:rsidRPr="007F42E6" w:rsidRDefault="007F42E6" w:rsidP="007F42E6">
      <w:r w:rsidRPr="007F42E6">
        <w:t xml:space="preserve">                                                                                                     </w:t>
      </w:r>
      <w:r w:rsidR="007F3114" w:rsidRPr="00C73D54">
        <w:t xml:space="preserve">Ноябрь </w:t>
      </w:r>
      <w:r w:rsidR="00756CEF">
        <w:t xml:space="preserve"> 2021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Пожар проще предупредить</w:t>
      </w:r>
      <w:r>
        <w:rPr>
          <w:rFonts w:ascii="Arial" w:hAnsi="Arial" w:cs="Arial"/>
          <w:color w:val="111111"/>
          <w:sz w:val="27"/>
          <w:szCs w:val="27"/>
        </w:rPr>
        <w:t>, чем потушить. Эта привычная фраза не теряет актуальности, особенно в отношении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пожарной безопасности</w:t>
      </w:r>
      <w:r>
        <w:rPr>
          <w:rFonts w:ascii="Arial" w:hAnsi="Arial" w:cs="Arial"/>
          <w:color w:val="111111"/>
          <w:sz w:val="27"/>
          <w:szCs w:val="27"/>
        </w:rPr>
        <w:t> в детских учреждениях. Именно в дошкольном и школьном возрасте закладываются основные навыки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безопасного поведения</w:t>
      </w:r>
      <w:r>
        <w:rPr>
          <w:rFonts w:ascii="Arial" w:hAnsi="Arial" w:cs="Arial"/>
          <w:color w:val="111111"/>
          <w:sz w:val="27"/>
          <w:szCs w:val="27"/>
        </w:rPr>
        <w:t>, вырабатывается бережное отношение к жизни и природе.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Дети-дошкольники активно подражают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родителям и доверяют им</w:t>
      </w:r>
      <w:r>
        <w:rPr>
          <w:rFonts w:ascii="Arial" w:hAnsi="Arial" w:cs="Arial"/>
          <w:color w:val="111111"/>
          <w:sz w:val="27"/>
          <w:szCs w:val="27"/>
        </w:rPr>
        <w:t>. На этом этапе развития самым важным является собственный пример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родителей</w:t>
      </w:r>
      <w:r>
        <w:rPr>
          <w:rFonts w:ascii="Arial" w:hAnsi="Arial" w:cs="Arial"/>
          <w:color w:val="111111"/>
          <w:sz w:val="27"/>
          <w:szCs w:val="27"/>
        </w:rPr>
        <w:t>. В доме не должно быть искрящих время от времени розеток и оголенных проводов. Стоит также акцентировать внимание на том, что из маленькой искры может получиться большой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, который съест любимые игрушки малыша и даже весь дом.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Расскажите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детям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Огонь издавна был другом человека. Наши древние предки знали немало хитростей, секретов добывания огня. Они считали его живым существом,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«приручали»</w:t>
      </w:r>
      <w:r>
        <w:rPr>
          <w:rFonts w:ascii="Arial" w:hAnsi="Arial" w:cs="Arial"/>
          <w:color w:val="111111"/>
          <w:sz w:val="27"/>
          <w:szCs w:val="27"/>
        </w:rPr>
        <w:t> огонь, поселяя его в своих пещерах. Он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помогал</w:t>
      </w:r>
      <w:r>
        <w:rPr>
          <w:rFonts w:ascii="Arial" w:hAnsi="Arial" w:cs="Arial"/>
          <w:color w:val="111111"/>
          <w:sz w:val="27"/>
          <w:szCs w:val="27"/>
        </w:rPr>
        <w:t> людям бороться за существование. На огне человек научился готовить пищу. Огонь спасал от холода,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помогал</w:t>
      </w:r>
      <w:r>
        <w:rPr>
          <w:rFonts w:ascii="Arial" w:hAnsi="Arial" w:cs="Arial"/>
          <w:color w:val="111111"/>
          <w:sz w:val="27"/>
          <w:szCs w:val="27"/>
        </w:rPr>
        <w:t> в борьбе со страшными хищниками, отпугивая их от пещер и стоянок древнего человека. Огонь считали божеством и поклонялись ему. Проходили годы и века. Постепенно люди узнавали огонь лучше и лучше. Многие его загадки перестали быть загадками. Огонь в глазах людей утратил силу божества. Но другом,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помощником быть не перестал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и в древности, он согревает нас,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помогает людям готовить пищу</w:t>
      </w:r>
      <w:r>
        <w:rPr>
          <w:rFonts w:ascii="Arial" w:hAnsi="Arial" w:cs="Arial"/>
          <w:color w:val="111111"/>
          <w:sz w:val="27"/>
          <w:szCs w:val="27"/>
        </w:rPr>
        <w:t>. Иногда - на костре в туристическом походе или на рыбалке у реки. А чаще всего — на комфортабельной и компактной газовой плите, в небольшой и уютной деревенской печке.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есть и огромные заводские печи. На хлебозаводе в печах пекут хлеб. На кирпичном заводе в печах обжигают кирпич, из которого строят дома. А в мартеновских печах огонь варит сталь. Из нее делают трубы и станки, автомобили и самолеты. Между прочим, автомобили и самолеты движутся тоже с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помощью огня</w:t>
      </w:r>
      <w:r>
        <w:rPr>
          <w:rFonts w:ascii="Arial" w:hAnsi="Arial" w:cs="Arial"/>
          <w:color w:val="111111"/>
          <w:sz w:val="27"/>
          <w:szCs w:val="27"/>
        </w:rPr>
        <w:t>. Ведь в моторах, в реактивных двигателях сгорает топливо. А горение - это жизнь огня. Топливо сгорает и в топках электростанций. Здесь рождается электрический ток. Выходит, что огонь и электрический ток - ближайшие родственники. Ток освещает наши дома и улицы, по его линиям движутся троллейбусы и трамваи, им "питаются" и гигантские заводы, и работающие в наших квартирах телевизоры, радиоприемники, пылесосы, холодильники, утюги, многие другие промышленные и бытовые приборы.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Взлетает ракета, поднимая на орбиту космический корабль. Что движет ее? Сила огня! Заглядывает утром в твое окошко ласковый солнечный лучик. Что такое солнце? Это тоже огонь. Оно - огромный раскаленный шар, в котором сгорают газы, в основном водород, неся нам тепло и свет. Без этого огня не было бы жизни на нашей планете.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Сила у друга-огня большая-пребольшая! Но если с этой силой обращаться неумно и неосторожно, то огонь может стать страшным, коварным врагом.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Самый ужасный, самый опасный огонь - это, конечно, огонь войны. Он уносит миллионы человеческих жизней, стирает с лица земли и большие города, и маленькие деревни.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и в мирное время огонь, выйдя из повиновения, может уничтожить целый город или деревню. Москва, например, частично или полностью выгорала около 60 раз. Большие бедствия приносили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пожары Владимиру</w:t>
      </w:r>
      <w:r>
        <w:rPr>
          <w:rFonts w:ascii="Arial" w:hAnsi="Arial" w:cs="Arial"/>
          <w:color w:val="111111"/>
          <w:sz w:val="27"/>
          <w:szCs w:val="27"/>
        </w:rPr>
        <w:t>, Суздалю, Киеву, Минску, Новгороду и другим древним городам.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Сейчас на нашей планете возникает около пяти с половиной миллионов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пожаров в год</w:t>
      </w:r>
      <w:r>
        <w:rPr>
          <w:rFonts w:ascii="Arial" w:hAnsi="Arial" w:cs="Arial"/>
          <w:color w:val="111111"/>
          <w:sz w:val="27"/>
          <w:szCs w:val="27"/>
        </w:rPr>
        <w:t>. Каждые пять секунд - новый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. Горят предприятия и больницы, гостиницы и магазины, поезда, корабли, самолеты. Огонь не жалеет музеи и библиотеки, театры и дворцы, памятники культуры, школы, леса, хлебные поля.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в результате - колоссальные убытки. Но самое главное - десятки тысяч человеческих жертв, среди них и дети.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Чтобы этого не было, дети всегда должны осторожно обращаться с огнем, газом, электричеством, внимательно присматривать за младшими братишками и сестренками, за всеми малышами. Ведь очень большое количество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пожаров</w:t>
      </w:r>
      <w:r>
        <w:rPr>
          <w:rFonts w:ascii="Arial" w:hAnsi="Arial" w:cs="Arial"/>
          <w:color w:val="111111"/>
          <w:sz w:val="27"/>
          <w:szCs w:val="27"/>
        </w:rPr>
        <w:t> связано с детской шалостью.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Даже солнечный лучик, проходящий до нас огромное расстояние - сто пятьдесят миллионов километров, - может стать причиной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7"/>
          <w:szCs w:val="27"/>
        </w:rPr>
        <w:t>, если с ним пошалить. Видели, как он, пройдя через лупу, зажигает бумагу, вату, сухую траву? А что уж говорить о спичке! Чиркнул ею без нужды, бросил беспечно на пол - и уже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!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 может возникнуть и от телевизора, утюга и других электроприборов, включенных в электрическую сеть и оставленных без присмотра.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Нельзя шалить с легковоспламеняющимися и горючими жидкостями</w:t>
      </w:r>
      <w:r>
        <w:rPr>
          <w:rFonts w:ascii="Arial" w:hAnsi="Arial" w:cs="Arial"/>
          <w:color w:val="111111"/>
          <w:sz w:val="27"/>
          <w:szCs w:val="27"/>
        </w:rPr>
        <w:t>: бензином, ацетоном, лаками, красками. Они очень огнеопасны.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Конечно,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 может возникнуть не только по вашей вине. Летом, в лесах и на хлебных полях,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 вызывают иногда небольшая искорка от трактора, автомобиля, невзначай брошенный окурок или не залитый водой костер.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Летняя гроза бывает иногда очень нужна, она освежает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воздух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н</w:t>
      </w:r>
      <w:proofErr w:type="gram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</w:t>
      </w:r>
      <w:proofErr w:type="spellEnd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и бед может наделать тоже</w:t>
      </w:r>
      <w:r>
        <w:rPr>
          <w:rFonts w:ascii="Arial" w:hAnsi="Arial" w:cs="Arial"/>
          <w:color w:val="111111"/>
          <w:sz w:val="27"/>
          <w:szCs w:val="27"/>
        </w:rPr>
        <w:t>: от грозы бывают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пожары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какой бы причине ни возник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, вы должны покинуть место возгорания и позвонить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пожарную службу по телефону </w:t>
      </w:r>
      <w:r>
        <w:rPr>
          <w:rFonts w:ascii="Arial" w:hAnsi="Arial" w:cs="Arial"/>
          <w:color w:val="111111"/>
          <w:sz w:val="27"/>
          <w:szCs w:val="27"/>
        </w:rPr>
        <w:t>"101" или немедленно сообщить 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 взрослым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Помогите детям запомнить правила пожарной безопасности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Пожарная безопасность дома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(в квартире)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 играй лома со спичками и зажигалками. Это может стать причиной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Уходя из дома или из комнаты, не забывай выключать электроприборы, особенно утюги, обогреватели, телевизор, светильники и т. л.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Не суши белье над плитой. Оно может загореться.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В деревне или на даче без взрослых не подходи к печке и не открывай печную дверцу. От выпавшего уголька может загореться дом.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Ни в коем случае не зажигай фейерверки, свечи или бенгальские огни без взрослых.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Газовая плита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Если вы почувствовали запах газа, не включайте свет и электроприборы, не зажигайте спички, а сразу же сообщите об этом взрослым. Срочно проветри комнату.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При запахе газа звоните в газовую службу от соседей.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 играйте на кухне, особенно при включенной газовой плите.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Уходя из дома, проверьте, закрыты ли газовые конфорки.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Никогда не висите на газовых трубах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Электроприборы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Не пользуйтесь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неисправными электроприборами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 дотрагивайтесь до электроприборов мокрыми руками.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 пользуйтесь электроприборами в ванной.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Не накрывайте лампы и светильники тканью или бумагой.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Не оставляйте включенными утюг и другие электроприборы.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Домашние вещи.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Не играйте дома со спичками, зажигалками, свечами, бенгальскими огнями и петардами.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 играйте с аэрозольными баллончиками.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Пожарная безопасность в лесу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color w:val="111111"/>
          <w:sz w:val="27"/>
          <w:szCs w:val="27"/>
        </w:rPr>
        <w:t> - самая большая опасность в лесу, поэтому не разводи костер без взрослых.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Никогда не балуйтесь в лесу со спичками и не разжигайте костров. В сухую жаркую погоду достаточно одной спички или искры от фейерверка, чтобы лес загорелся.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Не выжигайте траву под деревьями, на прогалинах, на полянах и лугах.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4. Не оставляйте на полянах бутылки или осколки стекла.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Если вы оказались в лесу во время лесного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пожара</w:t>
      </w:r>
      <w:r>
        <w:rPr>
          <w:rFonts w:ascii="Arial" w:hAnsi="Arial" w:cs="Arial"/>
          <w:color w:val="111111"/>
          <w:sz w:val="27"/>
          <w:szCs w:val="27"/>
        </w:rPr>
        <w:t>, определите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направление ветра и направление</w:t>
      </w:r>
      <w:r>
        <w:rPr>
          <w:rFonts w:ascii="Arial" w:hAnsi="Arial" w:cs="Arial"/>
          <w:color w:val="111111"/>
          <w:sz w:val="27"/>
          <w:szCs w:val="27"/>
        </w:rPr>
        <w:t> распространении огня. Выходите из леса в сторону, откуда дует ветер.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Выйдя из леса, обязательно сообщи 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 взрослым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 в квартире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Вызовите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пожарную охрану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Немедленно покиньте помещение, закройте за собой дверь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3.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Двигайтесь к выходу ползком или пригнувшись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4. Накройте голову плотной мокрой тканью.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Дышите через мокрый носовой платок.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Сообщите о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 соседям</w:t>
      </w:r>
      <w:r>
        <w:rPr>
          <w:rFonts w:ascii="Arial" w:hAnsi="Arial" w:cs="Arial"/>
          <w:color w:val="111111"/>
          <w:sz w:val="27"/>
          <w:szCs w:val="27"/>
        </w:rPr>
        <w:t>, зовите на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помощь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Не пользуйтесь лифтом.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Правила поведения во время пожара</w:t>
      </w:r>
    </w:p>
    <w:p w:rsidR="007F42E6" w:rsidRDefault="007F42E6" w:rsidP="007F42E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1. Если огонь небольшой и горит не электроприбор, можно попробовать сразу же затушить его, набросив на него плотную ткань или одеяло или залив водой.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2. Если огонь сразу не погас, немедленно убегай из дома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безопасное место</w:t>
      </w:r>
      <w:r>
        <w:rPr>
          <w:rFonts w:ascii="Arial" w:hAnsi="Arial" w:cs="Arial"/>
          <w:color w:val="111111"/>
          <w:sz w:val="27"/>
          <w:szCs w:val="27"/>
        </w:rPr>
        <w:t>. И только после этого позвони в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пожарную</w:t>
      </w:r>
      <w:r>
        <w:rPr>
          <w:rFonts w:ascii="Arial" w:hAnsi="Arial" w:cs="Arial"/>
          <w:color w:val="111111"/>
          <w:sz w:val="27"/>
          <w:szCs w:val="27"/>
        </w:rPr>
        <w:t> охрану или попроси об этом взрослых.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3. Если не можешь убежать из горящей квартиры, сразу позвони по телефону и сообщи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пожарным точный адрес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(улица, номер дома, номер квартиры, где и что горит)</w:t>
      </w:r>
      <w:r>
        <w:rPr>
          <w:rFonts w:ascii="Arial" w:hAnsi="Arial" w:cs="Arial"/>
          <w:color w:val="111111"/>
          <w:sz w:val="27"/>
          <w:szCs w:val="27"/>
        </w:rPr>
        <w:t> После этого зови из окна на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помощь</w:t>
      </w:r>
      <w:r>
        <w:rPr>
          <w:rFonts w:ascii="Arial" w:hAnsi="Arial" w:cs="Arial"/>
          <w:color w:val="111111"/>
          <w:sz w:val="27"/>
          <w:szCs w:val="27"/>
        </w:rPr>
        <w:t> соседей и прохожих криком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Style w:val="a5"/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Пожар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!»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4. Если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нет телефона и не можешь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выйти из квартиры, сразу зови на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помощь из окна</w:t>
      </w:r>
      <w:r>
        <w:rPr>
          <w:rFonts w:ascii="Arial" w:hAnsi="Arial" w:cs="Arial"/>
          <w:color w:val="111111"/>
          <w:sz w:val="27"/>
          <w:szCs w:val="27"/>
        </w:rPr>
        <w:t>. Если сможешь, налей ведро воды, закрой дверь в комнату, в которой ты находишься.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5. При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</w:t>
      </w:r>
      <w:r>
        <w:rPr>
          <w:rFonts w:ascii="Arial" w:hAnsi="Arial" w:cs="Arial"/>
          <w:color w:val="111111"/>
          <w:sz w:val="27"/>
          <w:szCs w:val="27"/>
        </w:rPr>
        <w:t> дым гораздо опаснее огня. Продвигаться к выходу нужно ползком — внизу дыма меньше.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6. При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пожаре</w:t>
      </w:r>
      <w:r>
        <w:rPr>
          <w:rFonts w:ascii="Arial" w:hAnsi="Arial" w:cs="Arial"/>
          <w:color w:val="111111"/>
          <w:sz w:val="27"/>
          <w:szCs w:val="27"/>
        </w:rPr>
        <w:t> никогда не садись в лифт он может отключиться. Спускаться можно только по лестнице.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7. Ожидая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пожарных</w:t>
      </w:r>
      <w:r>
        <w:rPr>
          <w:rFonts w:ascii="Arial" w:hAnsi="Arial" w:cs="Arial"/>
          <w:color w:val="111111"/>
          <w:sz w:val="27"/>
          <w:szCs w:val="27"/>
        </w:rPr>
        <w:t>, не теряй головы и не выпрыгивай из окна. Закрой рот и нос влажной тканью. Если есть вода - лей на пол. Тебя обязательно спасут.</w:t>
      </w:r>
    </w:p>
    <w:p w:rsidR="007F42E6" w:rsidRDefault="007F42E6" w:rsidP="007F42E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8. Когда приедут </w:t>
      </w:r>
      <w:r>
        <w:rPr>
          <w:rStyle w:val="a5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пожарные</w:t>
      </w:r>
      <w:r>
        <w:rPr>
          <w:rFonts w:ascii="Arial" w:hAnsi="Arial" w:cs="Arial"/>
          <w:color w:val="111111"/>
          <w:sz w:val="27"/>
          <w:szCs w:val="27"/>
        </w:rPr>
        <w:t>, во всем их слушайся и не бойся. Они лучше знают, как тебя спасти.</w:t>
      </w:r>
    </w:p>
    <w:p w:rsidR="007F3114" w:rsidRDefault="007F3114" w:rsidP="00756CEF">
      <w:pPr>
        <w:ind w:left="-142"/>
        <w:jc w:val="center"/>
      </w:pPr>
    </w:p>
    <w:p w:rsidR="007F3114" w:rsidRDefault="007F3114" w:rsidP="00756CEF">
      <w:pPr>
        <w:ind w:left="-142"/>
        <w:jc w:val="center"/>
      </w:pPr>
    </w:p>
    <w:p w:rsidR="00756CEF" w:rsidRDefault="00756CEF" w:rsidP="00C73D54">
      <w:pPr>
        <w:pStyle w:val="a3"/>
        <w:shd w:val="clear" w:color="auto" w:fill="FFFFFF"/>
        <w:spacing w:before="0" w:beforeAutospacing="0" w:after="225" w:afterAutospacing="0" w:line="315" w:lineRule="atLeast"/>
        <w:textAlignment w:val="baseline"/>
      </w:pPr>
      <w:r>
        <w:t xml:space="preserve">           </w:t>
      </w:r>
    </w:p>
    <w:p w:rsidR="00756CEF" w:rsidRPr="00756CEF" w:rsidRDefault="00756CEF" w:rsidP="00756CEF">
      <w:pPr>
        <w:ind w:left="-142"/>
      </w:pPr>
    </w:p>
    <w:sectPr w:rsidR="00756CEF" w:rsidRPr="00756CEF" w:rsidSect="00756CEF">
      <w:pgSz w:w="12240" w:h="15840"/>
      <w:pgMar w:top="568" w:right="850" w:bottom="1134" w:left="70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EF"/>
    <w:rsid w:val="00756CEF"/>
    <w:rsid w:val="007F3114"/>
    <w:rsid w:val="007F42E6"/>
    <w:rsid w:val="00832CDB"/>
    <w:rsid w:val="00B02218"/>
    <w:rsid w:val="00B31799"/>
    <w:rsid w:val="00C650B0"/>
    <w:rsid w:val="00C73D54"/>
    <w:rsid w:val="00E937E5"/>
    <w:rsid w:val="00EF0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EF"/>
  </w:style>
  <w:style w:type="paragraph" w:styleId="1">
    <w:name w:val="heading 1"/>
    <w:basedOn w:val="a"/>
    <w:link w:val="10"/>
    <w:uiPriority w:val="9"/>
    <w:qFormat/>
    <w:rsid w:val="00C73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F3114"/>
    <w:rPr>
      <w:i/>
      <w:iCs/>
    </w:rPr>
  </w:style>
  <w:style w:type="character" w:styleId="a5">
    <w:name w:val="Strong"/>
    <w:basedOn w:val="a0"/>
    <w:uiPriority w:val="22"/>
    <w:qFormat/>
    <w:rsid w:val="007F3114"/>
    <w:rPr>
      <w:b/>
      <w:bCs/>
    </w:rPr>
  </w:style>
  <w:style w:type="paragraph" w:customStyle="1" w:styleId="c2">
    <w:name w:val="c2"/>
    <w:basedOn w:val="a"/>
    <w:rsid w:val="007F3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3114"/>
  </w:style>
  <w:style w:type="paragraph" w:styleId="a6">
    <w:name w:val="Balloon Text"/>
    <w:basedOn w:val="a"/>
    <w:link w:val="a7"/>
    <w:uiPriority w:val="99"/>
    <w:semiHidden/>
    <w:unhideWhenUsed/>
    <w:rsid w:val="007F3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31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3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2021-11-23T08:05:00Z</dcterms:created>
  <dcterms:modified xsi:type="dcterms:W3CDTF">2021-11-23T08:05:00Z</dcterms:modified>
</cp:coreProperties>
</file>