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843" w:rsidRPr="00B8263E" w:rsidRDefault="00F82843" w:rsidP="00F8284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8263E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B8263E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B8263E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</w:rPr>
      </w:pPr>
      <w:r w:rsidRPr="00B8263E">
        <w:rPr>
          <w:sz w:val="18"/>
          <w:szCs w:val="18"/>
        </w:rPr>
        <w:t xml:space="preserve">г. Екатеринбург, ул. </w:t>
      </w:r>
      <w:proofErr w:type="spellStart"/>
      <w:r w:rsidRPr="00B8263E">
        <w:rPr>
          <w:sz w:val="18"/>
          <w:szCs w:val="18"/>
        </w:rPr>
        <w:t>Шарташская</w:t>
      </w:r>
      <w:proofErr w:type="spellEnd"/>
      <w:r w:rsidRPr="00B8263E">
        <w:rPr>
          <w:sz w:val="18"/>
          <w:szCs w:val="18"/>
        </w:rPr>
        <w:t xml:space="preserve">, 16, тел./факс (343)350-13-08 </w:t>
      </w:r>
      <w:r w:rsidRPr="00B8263E">
        <w:rPr>
          <w:sz w:val="18"/>
          <w:szCs w:val="18"/>
          <w:lang w:val="en-US"/>
        </w:rPr>
        <w:t>e</w:t>
      </w:r>
      <w:r w:rsidRPr="00B8263E">
        <w:rPr>
          <w:sz w:val="18"/>
          <w:szCs w:val="18"/>
        </w:rPr>
        <w:t>-</w:t>
      </w:r>
      <w:r w:rsidRPr="00B8263E">
        <w:rPr>
          <w:sz w:val="18"/>
          <w:szCs w:val="18"/>
          <w:lang w:val="en-US"/>
        </w:rPr>
        <w:t>mail</w:t>
      </w:r>
      <w:r w:rsidRPr="00B8263E">
        <w:rPr>
          <w:sz w:val="18"/>
          <w:szCs w:val="18"/>
        </w:rPr>
        <w:t xml:space="preserve">: </w:t>
      </w:r>
      <w:hyperlink r:id="rId5" w:history="1">
        <w:r w:rsidRPr="00B8263E">
          <w:rPr>
            <w:sz w:val="18"/>
            <w:szCs w:val="18"/>
            <w:u w:val="single"/>
            <w:lang w:val="en-US"/>
          </w:rPr>
          <w:t>mdou</w:t>
        </w:r>
        <w:r w:rsidRPr="00B8263E">
          <w:rPr>
            <w:sz w:val="18"/>
            <w:szCs w:val="18"/>
            <w:u w:val="single"/>
          </w:rPr>
          <w:t>113@</w:t>
        </w:r>
        <w:r w:rsidRPr="00B8263E">
          <w:rPr>
            <w:sz w:val="18"/>
            <w:szCs w:val="18"/>
            <w:u w:val="single"/>
            <w:lang w:val="en-US"/>
          </w:rPr>
          <w:t>yamde</w:t>
        </w:r>
        <w:r w:rsidRPr="00B8263E">
          <w:rPr>
            <w:sz w:val="18"/>
            <w:szCs w:val="18"/>
            <w:u w:val="single"/>
          </w:rPr>
          <w:t>.</w:t>
        </w:r>
        <w:r w:rsidRPr="00B8263E">
          <w:rPr>
            <w:sz w:val="18"/>
            <w:szCs w:val="18"/>
            <w:u w:val="single"/>
            <w:lang w:val="en-US"/>
          </w:rPr>
          <w:t>ru</w:t>
        </w:r>
      </w:hyperlink>
      <w:r w:rsidRPr="00B8263E">
        <w:rPr>
          <w:sz w:val="18"/>
          <w:szCs w:val="18"/>
        </w:rPr>
        <w:t xml:space="preserve">. </w:t>
      </w:r>
      <w:hyperlink r:id="rId6" w:history="1">
        <w:r w:rsidRPr="00B8263E">
          <w:rPr>
            <w:sz w:val="18"/>
            <w:szCs w:val="18"/>
            <w:u w:val="single"/>
          </w:rPr>
          <w:t>https://113.tvoysadik.ru/</w:t>
        </w:r>
      </w:hyperlink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18"/>
          <w:szCs w:val="1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2"/>
          <w:szCs w:val="22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  <w:r w:rsidRPr="00B8263E">
        <w:rPr>
          <w:sz w:val="36"/>
          <w:szCs w:val="36"/>
        </w:rPr>
        <w:t>Консультация для родителей</w:t>
      </w: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rStyle w:val="a7"/>
          <w:i/>
          <w:sz w:val="36"/>
          <w:szCs w:val="36"/>
          <w:bdr w:val="none" w:sz="0" w:space="0" w:color="auto" w:frame="1"/>
        </w:rPr>
      </w:pPr>
      <w:r w:rsidRPr="00B8263E">
        <w:rPr>
          <w:i/>
          <w:sz w:val="36"/>
          <w:szCs w:val="36"/>
        </w:rPr>
        <w:t>«</w:t>
      </w:r>
      <w:r w:rsidRPr="00B8263E">
        <w:rPr>
          <w:rStyle w:val="a7"/>
          <w:i/>
          <w:sz w:val="36"/>
          <w:szCs w:val="36"/>
          <w:bdr w:val="none" w:sz="0" w:space="0" w:color="auto" w:frame="1"/>
        </w:rPr>
        <w:t>Роль подвижной игры в жизни дошкольников»</w:t>
      </w: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i/>
          <w:sz w:val="36"/>
          <w:szCs w:val="36"/>
        </w:rPr>
      </w:pPr>
      <w:r w:rsidRPr="00B8263E">
        <w:rPr>
          <w:i/>
          <w:sz w:val="36"/>
          <w:szCs w:val="36"/>
        </w:rPr>
        <w:t xml:space="preserve">    </w:t>
      </w: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 w:rsidRPr="00B8263E">
        <w:rPr>
          <w:sz w:val="28"/>
          <w:szCs w:val="28"/>
        </w:rPr>
        <w:t>Исполнитель:</w:t>
      </w: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 w:rsidRPr="00B8263E">
        <w:rPr>
          <w:sz w:val="28"/>
          <w:szCs w:val="28"/>
        </w:rPr>
        <w:t>Хайбулина</w:t>
      </w:r>
      <w:proofErr w:type="spellEnd"/>
      <w:r w:rsidRPr="00B8263E">
        <w:rPr>
          <w:sz w:val="28"/>
          <w:szCs w:val="28"/>
        </w:rPr>
        <w:t xml:space="preserve"> Н.Ю.</w:t>
      </w: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 w:rsidRPr="00B8263E">
        <w:rPr>
          <w:sz w:val="28"/>
          <w:szCs w:val="28"/>
        </w:rPr>
        <w:t xml:space="preserve">Инструктор по физической культуре </w:t>
      </w:r>
      <w:r w:rsidRPr="00B8263E">
        <w:rPr>
          <w:sz w:val="28"/>
          <w:szCs w:val="28"/>
        </w:rPr>
        <w:tab/>
        <w:t xml:space="preserve"> </w:t>
      </w: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Pr="00B8263E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F82843" w:rsidRDefault="00F82843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rStyle w:val="a7"/>
          <w:b w:val="0"/>
          <w:bCs w:val="0"/>
          <w:sz w:val="28"/>
          <w:szCs w:val="28"/>
        </w:rPr>
      </w:pPr>
      <w:r w:rsidRPr="00B8263E">
        <w:rPr>
          <w:sz w:val="28"/>
          <w:szCs w:val="28"/>
        </w:rPr>
        <w:t>ЕКАТЕРИНБУРГ, май, 2018</w:t>
      </w:r>
    </w:p>
    <w:p w:rsidR="00756785" w:rsidRPr="00F82843" w:rsidRDefault="00756785" w:rsidP="00F82843">
      <w:pPr>
        <w:pStyle w:val="a4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rStyle w:val="a7"/>
          <w:b w:val="0"/>
          <w:bCs w:val="0"/>
          <w:sz w:val="28"/>
          <w:szCs w:val="28"/>
        </w:rPr>
      </w:pPr>
      <w:r w:rsidRPr="00B8263E">
        <w:rPr>
          <w:rStyle w:val="a7"/>
          <w:bdr w:val="none" w:sz="0" w:space="0" w:color="auto" w:frame="1"/>
        </w:rPr>
        <w:lastRenderedPageBreak/>
        <w:t>Роль подвижной игры в жизни дошкольников</w:t>
      </w:r>
    </w:p>
    <w:p w:rsidR="00094920" w:rsidRPr="00B8263E" w:rsidRDefault="00094920" w:rsidP="00B8263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 для детей дошкольного возраста – активная деятельность </w:t>
      </w:r>
      <w:r w:rsidRPr="00B8263E">
        <w:rPr>
          <w:rStyle w:val="a7"/>
          <w:b w:val="0"/>
          <w:bdr w:val="none" w:sz="0" w:space="0" w:color="auto" w:frame="1"/>
        </w:rPr>
        <w:t>ребенка дошкольника</w:t>
      </w:r>
      <w:r w:rsidRPr="00B8263E">
        <w:t>, которая развивает его физически, пополняет знания об окружающем мире, учит ловкости и сноровке. </w:t>
      </w:r>
      <w:r w:rsidRPr="00B8263E">
        <w:rPr>
          <w:rStyle w:val="a7"/>
          <w:b w:val="0"/>
          <w:bdr w:val="none" w:sz="0" w:space="0" w:color="auto" w:frame="1"/>
        </w:rPr>
        <w:t>Подвижная</w:t>
      </w:r>
      <w:r w:rsidRPr="00B8263E">
        <w:t> игра влияет как на физическое развитие, так и на эмоционально-умственное развитие </w:t>
      </w:r>
      <w:r w:rsidRPr="00B8263E">
        <w:rPr>
          <w:rStyle w:val="a7"/>
          <w:b w:val="0"/>
          <w:bdr w:val="none" w:sz="0" w:space="0" w:color="auto" w:frame="1"/>
        </w:rPr>
        <w:t>ребенка</w:t>
      </w:r>
      <w:r w:rsidRPr="00B8263E">
        <w:t>. Игра совершенствует и формирует новые качества личности малыша.</w:t>
      </w:r>
    </w:p>
    <w:p w:rsidR="00094920" w:rsidRPr="00B8263E" w:rsidRDefault="00094920" w:rsidP="00B8263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8263E">
        <w:t>Детям дошкольного возраста просто необходимо движение. Известно, что дети, которые постоянно находятся в движении, меньше болеют и </w:t>
      </w:r>
      <w:r w:rsidRPr="00B8263E">
        <w:rPr>
          <w:rStyle w:val="a7"/>
          <w:b w:val="0"/>
          <w:bdr w:val="none" w:sz="0" w:space="0" w:color="auto" w:frame="1"/>
        </w:rPr>
        <w:t>подвергаются</w:t>
      </w:r>
      <w:r w:rsidRPr="00B8263E">
        <w:t> различным заболеваниям, крепко спят, быстрее развиваются физически. В педагогике </w:t>
      </w: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 являются методом всестороннего развития индивидуальности </w:t>
      </w:r>
      <w:r w:rsidRPr="00B8263E">
        <w:rPr>
          <w:rStyle w:val="a7"/>
          <w:b w:val="0"/>
          <w:bdr w:val="none" w:sz="0" w:space="0" w:color="auto" w:frame="1"/>
        </w:rPr>
        <w:t>ребенка</w:t>
      </w:r>
      <w:r w:rsidRPr="00B8263E">
        <w:t>. </w:t>
      </w:r>
      <w:r w:rsidRPr="00B8263E">
        <w:rPr>
          <w:rStyle w:val="a7"/>
          <w:b w:val="0"/>
          <w:bdr w:val="none" w:sz="0" w:space="0" w:color="auto" w:frame="1"/>
        </w:rPr>
        <w:t>Подвижная</w:t>
      </w:r>
      <w:r w:rsidRPr="00B8263E">
        <w:t> игра является первым уроком физической культуры в </w:t>
      </w:r>
      <w:r w:rsidRPr="00B8263E">
        <w:rPr>
          <w:rStyle w:val="a7"/>
          <w:b w:val="0"/>
          <w:bdr w:val="none" w:sz="0" w:space="0" w:color="auto" w:frame="1"/>
        </w:rPr>
        <w:t>жизни ребенка</w:t>
      </w:r>
      <w:r w:rsidRPr="00B8263E">
        <w:t>. Одновременно </w:t>
      </w:r>
      <w:r w:rsidRPr="00B8263E">
        <w:rPr>
          <w:rStyle w:val="a7"/>
          <w:b w:val="0"/>
          <w:bdr w:val="none" w:sz="0" w:space="0" w:color="auto" w:frame="1"/>
        </w:rPr>
        <w:t>ребенку</w:t>
      </w:r>
      <w:r w:rsidRPr="00B8263E">
        <w:t> прививаются нравственные нормы поведения. В игре дети познают окружающий мир, у них развивается фантазия, пространственное воображение и возникает много положительных эмоций, ощущение свободы, радости. </w:t>
      </w:r>
      <w:r w:rsidRPr="00B8263E">
        <w:rPr>
          <w:rStyle w:val="a7"/>
          <w:b w:val="0"/>
          <w:bdr w:val="none" w:sz="0" w:space="0" w:color="auto" w:frame="1"/>
        </w:rPr>
        <w:t>Подвижная игра поможет ребенку</w:t>
      </w:r>
      <w:r w:rsidRPr="00B8263E">
        <w:t> преодолеть скованность и сделает его более общительным.</w:t>
      </w:r>
    </w:p>
    <w:p w:rsidR="00094920" w:rsidRPr="00B8263E" w:rsidRDefault="00094920" w:rsidP="00B8263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8263E">
        <w:rPr>
          <w:b/>
        </w:rPr>
        <w:t>Игра</w:t>
      </w:r>
      <w:r w:rsidRPr="00B8263E">
        <w:t xml:space="preserve"> - основное занятие </w:t>
      </w:r>
      <w:r w:rsidRPr="00B8263E">
        <w:rPr>
          <w:rStyle w:val="a7"/>
          <w:b w:val="0"/>
          <w:bdr w:val="none" w:sz="0" w:space="0" w:color="auto" w:frame="1"/>
        </w:rPr>
        <w:t>ребенка</w:t>
      </w:r>
      <w:r w:rsidRPr="00B8263E">
        <w:t> дошкольника и занимает ведущее место в его образе </w:t>
      </w:r>
      <w:r w:rsidRPr="00B8263E">
        <w:rPr>
          <w:rStyle w:val="a7"/>
          <w:b w:val="0"/>
          <w:bdr w:val="none" w:sz="0" w:space="0" w:color="auto" w:frame="1"/>
        </w:rPr>
        <w:t>жизни</w:t>
      </w:r>
      <w:r w:rsidRPr="00B8263E">
        <w:t>, педагоги особенно выделяют </w:t>
      </w: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, когда </w:t>
      </w:r>
      <w:r w:rsidRPr="00B8263E">
        <w:rPr>
          <w:rStyle w:val="a7"/>
          <w:b w:val="0"/>
          <w:bdr w:val="none" w:sz="0" w:space="0" w:color="auto" w:frame="1"/>
        </w:rPr>
        <w:t>ребенок</w:t>
      </w:r>
      <w:r w:rsidRPr="00B8263E">
        <w:t> или несколько детей сразу включаются в бурную </w:t>
      </w:r>
      <w:r w:rsidRPr="00B8263E">
        <w:rPr>
          <w:rStyle w:val="a7"/>
          <w:b w:val="0"/>
          <w:bdr w:val="none" w:sz="0" w:space="0" w:color="auto" w:frame="1"/>
        </w:rPr>
        <w:t>подвижную деятельность</w:t>
      </w:r>
      <w:r w:rsidRPr="00B8263E">
        <w:t>. У каждой определенной </w:t>
      </w:r>
      <w:r w:rsidRPr="00B8263E">
        <w:rPr>
          <w:rStyle w:val="a7"/>
          <w:b w:val="0"/>
          <w:bdr w:val="none" w:sz="0" w:space="0" w:color="auto" w:frame="1"/>
        </w:rPr>
        <w:t>подвижной игры</w:t>
      </w:r>
      <w:r w:rsidRPr="00B8263E">
        <w:t> есть свои условия и правила, выполняя которые достигается цель </w:t>
      </w:r>
      <w:r w:rsidRPr="00B8263E">
        <w:rPr>
          <w:rStyle w:val="a7"/>
          <w:b w:val="0"/>
          <w:bdr w:val="none" w:sz="0" w:space="0" w:color="auto" w:frame="1"/>
        </w:rPr>
        <w:t>игры</w:t>
      </w:r>
      <w:r w:rsidRPr="00B8263E">
        <w:t>. Все </w:t>
      </w: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 разнообразны по своей организации. Некоторые </w:t>
      </w:r>
      <w:r w:rsidRPr="00B8263E">
        <w:rPr>
          <w:rStyle w:val="a7"/>
          <w:b w:val="0"/>
          <w:bdr w:val="none" w:sz="0" w:space="0" w:color="auto" w:frame="1"/>
        </w:rPr>
        <w:t>игры обладают сюжетом</w:t>
      </w:r>
      <w:r w:rsidRPr="00B8263E">
        <w:t>, есть определенные роли и правила. Существуют </w:t>
      </w:r>
      <w:r w:rsidRPr="00B8263E">
        <w:rPr>
          <w:rStyle w:val="a7"/>
          <w:b w:val="0"/>
          <w:bdr w:val="none" w:sz="0" w:space="0" w:color="auto" w:frame="1"/>
        </w:rPr>
        <w:t>игры без ролей</w:t>
      </w:r>
      <w:r w:rsidRPr="00B8263E">
        <w:t>, в них дети выполняют только двигательные упражнения по определенным правилам. И также есть </w:t>
      </w:r>
      <w:r w:rsidRPr="00B8263E">
        <w:rPr>
          <w:rStyle w:val="a7"/>
          <w:b w:val="0"/>
          <w:bdr w:val="none" w:sz="0" w:space="0" w:color="auto" w:frame="1"/>
        </w:rPr>
        <w:t>игры</w:t>
      </w:r>
      <w:r w:rsidRPr="00B8263E">
        <w:t>, где все действия подчинены и обыграны текстом, который произносит взрослый.</w:t>
      </w:r>
    </w:p>
    <w:p w:rsidR="0079200D" w:rsidRPr="00B8263E" w:rsidRDefault="00094920" w:rsidP="00B8263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 чаще всего проводятся на улице, на свежем воздухе, все это способствует умению ориентироваться </w:t>
      </w:r>
      <w:r w:rsidRPr="00B8263E">
        <w:rPr>
          <w:rStyle w:val="a7"/>
          <w:b w:val="0"/>
          <w:bdr w:val="none" w:sz="0" w:space="0" w:color="auto" w:frame="1"/>
        </w:rPr>
        <w:t>ребенка в пространстве</w:t>
      </w:r>
      <w:r w:rsidRPr="00B8263E">
        <w:t>, укреплению здоровья </w:t>
      </w:r>
      <w:r w:rsidRPr="00B8263E">
        <w:rPr>
          <w:rStyle w:val="a7"/>
          <w:b w:val="0"/>
          <w:bdr w:val="none" w:sz="0" w:space="0" w:color="auto" w:frame="1"/>
        </w:rPr>
        <w:t>ребенка</w:t>
      </w:r>
      <w:r w:rsidRPr="00B8263E">
        <w:t>, реже такие </w:t>
      </w:r>
      <w:r w:rsidRPr="00B8263E">
        <w:rPr>
          <w:rStyle w:val="a7"/>
          <w:b w:val="0"/>
          <w:bdr w:val="none" w:sz="0" w:space="0" w:color="auto" w:frame="1"/>
        </w:rPr>
        <w:t>игры</w:t>
      </w:r>
      <w:r w:rsidRPr="00B8263E">
        <w:t> проводятся в закрытом помещении, в спортивном зале, в группе детского сада. Многие </w:t>
      </w:r>
      <w:r w:rsidRPr="00B8263E">
        <w:rPr>
          <w:rStyle w:val="a7"/>
          <w:b w:val="0"/>
          <w:bdr w:val="none" w:sz="0" w:space="0" w:color="auto" w:frame="1"/>
        </w:rPr>
        <w:t>подвижные игры</w:t>
      </w:r>
      <w:r w:rsidRPr="00B8263E">
        <w:t>, особенно в детском саду, проводятся с группой ребят, это приводит к привитию чувства товарищества, ведь в игре дети взаимодействуют между собой, принимают коллективные решения, стремятся к взаимопомощи, а правила развивают ответственность с самого раннего возраста малыша.</w:t>
      </w:r>
    </w:p>
    <w:p w:rsidR="00756785" w:rsidRPr="00B8263E" w:rsidRDefault="00094920" w:rsidP="00B826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Энергия, которая у маленького </w:t>
      </w:r>
      <w:r w:rsidRPr="00B8263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ребенка бьет ключом</w:t>
      </w: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, требует своего выхода наружу, поэтому детям младшего дошкольного возраста движение и </w:t>
      </w:r>
      <w:r w:rsidRPr="00B8263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подвижные игры необходимы</w:t>
      </w: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Организуйте досуг вашего малыша на пользу его здоровья в виде </w:t>
      </w:r>
      <w:r w:rsidRPr="00B8263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игры</w:t>
      </w: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. Выбирая </w:t>
      </w:r>
      <w:r w:rsidRPr="00B8263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подвижную игру для ребенка</w:t>
      </w: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, отслеживайте соответствие игровых действий возрасту </w:t>
      </w:r>
      <w:r w:rsidRPr="00B8263E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ребенка</w:t>
      </w:r>
      <w:r w:rsidRPr="00B8263E">
        <w:rPr>
          <w:rFonts w:ascii="Times New Roman" w:hAnsi="Times New Roman" w:cs="Times New Roman"/>
          <w:sz w:val="24"/>
          <w:szCs w:val="24"/>
          <w:shd w:val="clear" w:color="auto" w:fill="FFFFFF"/>
        </w:rPr>
        <w:t>, его знаниям, умениям и навыкам.</w:t>
      </w:r>
    </w:p>
    <w:p w:rsidR="00094920" w:rsidRPr="00B8263E" w:rsidRDefault="00094920" w:rsidP="00B8263E">
      <w:pPr>
        <w:pStyle w:val="a4"/>
        <w:spacing w:before="0" w:beforeAutospacing="0" w:after="0" w:afterAutospacing="0"/>
        <w:jc w:val="center"/>
      </w:pPr>
      <w:r w:rsidRPr="00B8263E">
        <w:rPr>
          <w:rStyle w:val="a7"/>
        </w:rPr>
        <w:t>Подвижные игры для детей 1, 5-3 года.</w:t>
      </w:r>
    </w:p>
    <w:p w:rsidR="00094920" w:rsidRPr="00B8263E" w:rsidRDefault="00094920" w:rsidP="00B8263E">
      <w:pPr>
        <w:pStyle w:val="a4"/>
        <w:spacing w:before="0" w:beforeAutospacing="0" w:after="0" w:afterAutospacing="0"/>
        <w:ind w:firstLine="567"/>
      </w:pPr>
      <w:r w:rsidRPr="00B8263E">
        <w:rPr>
          <w:rStyle w:val="a7"/>
        </w:rPr>
        <w:t>«Паровоз»</w:t>
      </w:r>
    </w:p>
    <w:p w:rsidR="00094920" w:rsidRPr="00B8263E" w:rsidRDefault="00094920" w:rsidP="00B8263E">
      <w:pPr>
        <w:pStyle w:val="a4"/>
        <w:spacing w:before="0" w:beforeAutospacing="0" w:after="0" w:afterAutospacing="0"/>
        <w:ind w:firstLine="567"/>
      </w:pPr>
      <w:r w:rsidRPr="00B8263E">
        <w:rPr>
          <w:rStyle w:val="a7"/>
          <w:b w:val="0"/>
        </w:rPr>
        <w:t>В этой игре принимают участие взрослые. Мама, папа и малыш встают паровозиком и при движении друг за другом, издают звуки паровоза. Затем можно поменяться местами и малыш будет впереди паровозика и вести «состав» вперед.</w:t>
      </w:r>
    </w:p>
    <w:p w:rsidR="00D44F59" w:rsidRPr="00B8263E" w:rsidRDefault="00D44F59" w:rsidP="00B8263E">
      <w:pPr>
        <w:pStyle w:val="a4"/>
        <w:spacing w:before="0" w:beforeAutospacing="0" w:after="0" w:afterAutospacing="0"/>
        <w:ind w:firstLine="567"/>
      </w:pPr>
      <w:r w:rsidRPr="00B8263E">
        <w:rPr>
          <w:rStyle w:val="a7"/>
        </w:rPr>
        <w:t>«Догонялки»</w:t>
      </w:r>
    </w:p>
    <w:p w:rsidR="00D44F59" w:rsidRPr="00B8263E" w:rsidRDefault="00D44F59" w:rsidP="00B8263E">
      <w:pPr>
        <w:pStyle w:val="a4"/>
        <w:spacing w:before="0" w:beforeAutospacing="0" w:after="0" w:afterAutospacing="0"/>
        <w:ind w:firstLine="567"/>
      </w:pPr>
      <w:r w:rsidRPr="00B8263E">
        <w:rPr>
          <w:rStyle w:val="a7"/>
          <w:b w:val="0"/>
        </w:rPr>
        <w:t>Самая любимая и первая подвижная игра малыша, он убегает от взрослого, а взрослый его догоняет и обнимает, после можно поменяться ролями.</w:t>
      </w:r>
    </w:p>
    <w:p w:rsidR="00D44F59" w:rsidRPr="00B8263E" w:rsidRDefault="00D44F59" w:rsidP="00B8263E">
      <w:pPr>
        <w:pStyle w:val="a4"/>
        <w:spacing w:before="0" w:beforeAutospacing="0" w:after="0" w:afterAutospacing="0"/>
        <w:ind w:firstLine="567"/>
      </w:pPr>
      <w:r w:rsidRPr="00B8263E">
        <w:rPr>
          <w:rStyle w:val="a7"/>
        </w:rPr>
        <w:t>«Воробушки».</w:t>
      </w:r>
    </w:p>
    <w:p w:rsidR="00D44F59" w:rsidRPr="00B8263E" w:rsidRDefault="00D44F59" w:rsidP="00B8263E">
      <w:pPr>
        <w:pStyle w:val="a4"/>
        <w:spacing w:before="0" w:beforeAutospacing="0" w:after="0" w:afterAutospacing="0"/>
        <w:ind w:firstLine="567"/>
        <w:rPr>
          <w:bCs/>
        </w:rPr>
      </w:pPr>
      <w:r w:rsidRPr="00B8263E">
        <w:rPr>
          <w:rStyle w:val="a7"/>
          <w:b w:val="0"/>
        </w:rPr>
        <w:t>Представьте, что вы воробушки, прыгучие и непоседливые. Можно подпрыгивать и одновременно помахивать руками. Пусть ребенок прыгает на двух ногах на месте или вперед и назад. Если малышу это трудно дается, держите его сначала под мышки, потом за руку.</w:t>
      </w:r>
    </w:p>
    <w:p w:rsidR="00D44F59" w:rsidRPr="00B8263E" w:rsidRDefault="00D44F59" w:rsidP="00B8263E">
      <w:pPr>
        <w:pStyle w:val="a4"/>
        <w:spacing w:before="0" w:beforeAutospacing="0" w:after="0" w:afterAutospacing="0"/>
        <w:ind w:firstLine="567"/>
        <w:rPr>
          <w:b/>
          <w:bCs/>
        </w:rPr>
      </w:pPr>
      <w:r w:rsidRPr="00B8263E">
        <w:rPr>
          <w:rStyle w:val="a7"/>
        </w:rPr>
        <w:t>Подвижные игры для детей 3- 4 лет.</w:t>
      </w:r>
    </w:p>
    <w:p w:rsidR="00D44F59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медведя </w:t>
      </w:r>
      <w:proofErr w:type="gramStart"/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</w:t>
      </w:r>
      <w:proofErr w:type="gramEnd"/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бору</w:t>
      </w: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этой игры необходимо участие двух взрослых. «Медведь» (один из взрослых) сидит на стульчике в углу комнаты и «спит». Другой взрослый вместе с ребенком (или детьми) ходит по лесу, собирает «грибы», «ягоды», они перекликаются: «Ау! Ау!». Затем взрослый и дети, взявшись за руки, начинают приближаться к «медведю» со словами: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медведя во бору</w:t>
      </w:r>
      <w:proofErr w:type="gramStart"/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</w:t>
      </w:r>
      <w:proofErr w:type="gramEnd"/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ного шишек наберу,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медведь слепой –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Не бежит за мной.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Веточка обломится –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Медведь за мной погонится!</w:t>
      </w:r>
    </w:p>
    <w:p w:rsidR="00756785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последнем слове «медведь» рычит (нежно!, чтобы не испугать малышей) и бежит </w:t>
      </w:r>
      <w:proofErr w:type="gram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играющими, ловя их.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1"/>
          <w:b/>
          <w:bCs/>
        </w:rPr>
        <w:t>«Зайцы и волк»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</w:rPr>
        <w:t>Одного из играющих выбирают «волком». Остальные – «зайцы». В начале игры «зайцы» стоят в своих домиках, волк находится на противоположной стороне. «Зайцы» выходят из домиков, воспитатель говорит: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  <w:i/>
          <w:iCs/>
        </w:rPr>
        <w:t>Зайцы скачут скок, скок, скок,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  <w:i/>
          <w:iCs/>
        </w:rPr>
        <w:t xml:space="preserve">На </w:t>
      </w:r>
      <w:proofErr w:type="gramStart"/>
      <w:r w:rsidRPr="00B8263E">
        <w:rPr>
          <w:rStyle w:val="c3"/>
          <w:i/>
          <w:iCs/>
        </w:rPr>
        <w:t>зеленый</w:t>
      </w:r>
      <w:proofErr w:type="gramEnd"/>
      <w:r w:rsidRPr="00B8263E">
        <w:rPr>
          <w:rStyle w:val="c3"/>
          <w:i/>
          <w:iCs/>
        </w:rPr>
        <w:t xml:space="preserve"> на лужок.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  <w:i/>
          <w:iCs/>
        </w:rPr>
        <w:t>Травку щиплют, кушают,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  <w:i/>
          <w:iCs/>
        </w:rPr>
        <w:t>Осторожно слушают – не идет ли волк.</w:t>
      </w:r>
    </w:p>
    <w:p w:rsidR="00756785" w:rsidRPr="00B8263E" w:rsidRDefault="00756785" w:rsidP="00B8263E">
      <w:pPr>
        <w:pStyle w:val="c2"/>
        <w:spacing w:before="0" w:beforeAutospacing="0" w:after="0" w:afterAutospacing="0"/>
        <w:ind w:firstLine="567"/>
        <w:rPr>
          <w:rStyle w:val="c3"/>
        </w:rPr>
      </w:pPr>
      <w:r w:rsidRPr="00B8263E">
        <w:rPr>
          <w:rStyle w:val="c3"/>
        </w:rPr>
        <w:t>Дети прыгают, выполняют движения. После этих слов «волк» выходит из оврага и бежит за «зайцами», они убегают в свои домики. Пойманных «зайцев» «волк» отводит к себе в овраг.</w:t>
      </w:r>
    </w:p>
    <w:p w:rsidR="00D44F59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b/>
          <w:bCs/>
        </w:rPr>
        <w:t>«</w:t>
      </w:r>
      <w:r w:rsidR="00D44F59" w:rsidRPr="00B8263E">
        <w:rPr>
          <w:b/>
          <w:bCs/>
        </w:rPr>
        <w:t>Гуси, гуси</w:t>
      </w:r>
      <w:r w:rsidRPr="00B8263E">
        <w:rPr>
          <w:b/>
          <w:bCs/>
        </w:rPr>
        <w:t>»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у одной стены комнаты. Водящий (взрослый) посередине.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Ведущий говорит: «Гуси, гуси».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Дети: «</w:t>
      </w:r>
      <w:proofErr w:type="gramStart"/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Га</w:t>
      </w:r>
      <w:proofErr w:type="gramEnd"/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га, га».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Ведущий: «Есть хотите?»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Дети: «Да, да, да». </w:t>
      </w:r>
      <w:r w:rsidRPr="00B826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Ведущий: «Ну, летите - раз хотите, только крылья берегите</w:t>
      </w: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бегут к противоположной стене (там их домик), а ведущий должен успеть осалить как можно больше детей. </w:t>
      </w:r>
    </w:p>
    <w:p w:rsidR="00D44F59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День </w:t>
      </w: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ночь</w:t>
      </w: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Водящий говорит: «День», - все бегают, - «Ночь» - замирают на месте. Водящий должен заметить, кто двигается. Кто пошевелился – становится водящим.</w:t>
      </w:r>
    </w:p>
    <w:p w:rsidR="00D44F59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4F59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Автомобили</w:t>
      </w: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игроков назначается «автомобилем».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«гаражом» может быть стульчик или обруч, лежащий на полу. «Автомобили» «ездят» по комнате «рулят» и стараются не врезаться друг в друга.</w:t>
      </w:r>
    </w:p>
    <w:p w:rsidR="00D44F59" w:rsidRPr="00B8263E" w:rsidRDefault="00D44F59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усложнить задачу и положить на полу широкую длинную дощечку (мост), поставить препятствия в виде стульев, коробок и т.п. По сигналу: «Автомобили, в гараж!» - все стараются </w:t>
      </w:r>
      <w:proofErr w:type="gram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побыстрее</w:t>
      </w:r>
      <w:proofErr w:type="gram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свой «домик». </w:t>
      </w:r>
    </w:p>
    <w:p w:rsidR="00864928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864928"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Мой весёлый звонкий мяч</w:t>
      </w:r>
      <w:r w:rsidRPr="00B826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64928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64928"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стоят лицом к воспитателю, который держит в руках большой красивый мяч. Затем воспитатель показывает детям как легко и высоко прыгает мяч, если отбивать его рукой о пол. Затем просит детей попрыгать высоко, как мячики, произносит слова:</w:t>
      </w:r>
    </w:p>
    <w:p w:rsidR="00864928" w:rsidRPr="00B8263E" w:rsidRDefault="00864928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Мой весёлый, звонкий мяч,</w:t>
      </w:r>
    </w:p>
    <w:p w:rsidR="00864928" w:rsidRPr="00B8263E" w:rsidRDefault="00864928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куда пустился вскачь?</w:t>
      </w:r>
    </w:p>
    <w:p w:rsidR="00864928" w:rsidRPr="00B8263E" w:rsidRDefault="00864928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Красный, жёлтый, голубой,</w:t>
      </w:r>
    </w:p>
    <w:p w:rsidR="00864928" w:rsidRPr="00B8263E" w:rsidRDefault="00864928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угнаться за тобой!</w:t>
      </w:r>
    </w:p>
    <w:p w:rsidR="00864928" w:rsidRPr="00B8263E" w:rsidRDefault="00864928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воспитатель бросает мяч в сторону со словами: «Сейчас мячик вас догонит - убегайте от него!» Дети убегают.</w:t>
      </w:r>
    </w:p>
    <w:p w:rsidR="00094920" w:rsidRPr="00B8263E" w:rsidRDefault="00756785" w:rsidP="00B8263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</w:t>
      </w:r>
      <w:r w:rsidR="00864928" w:rsidRPr="00B826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гры для детей 5-7 лет </w:t>
      </w:r>
    </w:p>
    <w:p w:rsidR="00864928" w:rsidRPr="00B8263E" w:rsidRDefault="00864928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1"/>
          <w:b/>
          <w:bCs/>
        </w:rPr>
        <w:t xml:space="preserve"> «Удочка»</w:t>
      </w:r>
    </w:p>
    <w:p w:rsidR="00864928" w:rsidRPr="00B8263E" w:rsidRDefault="00864928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</w:rPr>
        <w:t>Дети стоят по кругу, в центре – воспитатель  с веревкой в руках, на конце которой привязан мешочек. Воспитатель крутит веревку, а дети должны перепрыгнуть.</w:t>
      </w:r>
    </w:p>
    <w:p w:rsidR="00864928" w:rsidRPr="00B8263E" w:rsidRDefault="00756785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1"/>
          <w:b/>
          <w:bCs/>
        </w:rPr>
        <w:t xml:space="preserve"> «</w:t>
      </w:r>
      <w:proofErr w:type="spellStart"/>
      <w:r w:rsidR="00864928" w:rsidRPr="00B8263E">
        <w:rPr>
          <w:rStyle w:val="c1"/>
          <w:b/>
          <w:bCs/>
        </w:rPr>
        <w:t>Ловишки</w:t>
      </w:r>
      <w:proofErr w:type="spellEnd"/>
      <w:r w:rsidR="00864928" w:rsidRPr="00B8263E">
        <w:rPr>
          <w:rStyle w:val="c1"/>
          <w:b/>
          <w:bCs/>
        </w:rPr>
        <w:t>»</w:t>
      </w:r>
    </w:p>
    <w:p w:rsidR="00864928" w:rsidRPr="00B8263E" w:rsidRDefault="00864928" w:rsidP="00B8263E">
      <w:pPr>
        <w:pStyle w:val="c2"/>
        <w:spacing w:before="0" w:beforeAutospacing="0" w:after="0" w:afterAutospacing="0"/>
        <w:ind w:firstLine="567"/>
      </w:pPr>
      <w:r w:rsidRPr="00B8263E">
        <w:rPr>
          <w:rStyle w:val="c3"/>
        </w:rPr>
        <w:t xml:space="preserve"> С помощью считалочки выбирается </w:t>
      </w:r>
      <w:proofErr w:type="spellStart"/>
      <w:r w:rsidRPr="00B8263E">
        <w:rPr>
          <w:rStyle w:val="c3"/>
        </w:rPr>
        <w:t>ловишка</w:t>
      </w:r>
      <w:proofErr w:type="spellEnd"/>
      <w:r w:rsidRPr="00B8263E">
        <w:rPr>
          <w:rStyle w:val="c3"/>
        </w:rPr>
        <w:t xml:space="preserve">. Он становится в центре. Дети стоят в одной стороне. По сигналу дети перебегают на другую сторону, а </w:t>
      </w:r>
      <w:proofErr w:type="spellStart"/>
      <w:r w:rsidRPr="00B8263E">
        <w:rPr>
          <w:rStyle w:val="c3"/>
        </w:rPr>
        <w:t>ловишка</w:t>
      </w:r>
      <w:proofErr w:type="spellEnd"/>
      <w:r w:rsidRPr="00B8263E">
        <w:rPr>
          <w:rStyle w:val="c3"/>
        </w:rPr>
        <w:t xml:space="preserve"> старается их поймать. </w:t>
      </w:r>
      <w:proofErr w:type="gramStart"/>
      <w:r w:rsidRPr="00B8263E">
        <w:rPr>
          <w:rStyle w:val="c3"/>
        </w:rPr>
        <w:t>Пойманный</w:t>
      </w:r>
      <w:proofErr w:type="gramEnd"/>
      <w:r w:rsidRPr="00B8263E">
        <w:rPr>
          <w:rStyle w:val="c3"/>
        </w:rPr>
        <w:t xml:space="preserve"> становится </w:t>
      </w:r>
      <w:proofErr w:type="spellStart"/>
      <w:r w:rsidRPr="00B8263E">
        <w:rPr>
          <w:rStyle w:val="c3"/>
        </w:rPr>
        <w:t>ловишкой</w:t>
      </w:r>
      <w:proofErr w:type="spellEnd"/>
      <w:r w:rsidRPr="00B8263E">
        <w:rPr>
          <w:rStyle w:val="c3"/>
        </w:rPr>
        <w:t xml:space="preserve">. В конце игры говорят, какой </w:t>
      </w:r>
      <w:proofErr w:type="spellStart"/>
      <w:r w:rsidRPr="00B8263E">
        <w:rPr>
          <w:rStyle w:val="c3"/>
        </w:rPr>
        <w:t>ловишка</w:t>
      </w:r>
      <w:proofErr w:type="spellEnd"/>
      <w:r w:rsidRPr="00B8263E">
        <w:rPr>
          <w:rStyle w:val="c3"/>
        </w:rPr>
        <w:t xml:space="preserve"> самый ловкий.</w:t>
      </w:r>
    </w:p>
    <w:p w:rsidR="00864928" w:rsidRPr="00B8263E" w:rsidRDefault="00864928" w:rsidP="00B8263E">
      <w:pPr>
        <w:pStyle w:val="a4"/>
        <w:shd w:val="clear" w:color="auto" w:fill="FFFFFF"/>
        <w:spacing w:before="0" w:beforeAutospacing="0" w:after="0" w:afterAutospacing="0"/>
        <w:ind w:firstLine="567"/>
        <w:rPr>
          <w:b/>
        </w:rPr>
      </w:pPr>
      <w:r w:rsidRPr="00B8263E">
        <w:rPr>
          <w:b/>
          <w:iCs/>
          <w:bdr w:val="none" w:sz="0" w:space="0" w:color="auto" w:frame="1"/>
        </w:rPr>
        <w:t>«Стоп-сигнал»</w:t>
      </w:r>
    </w:p>
    <w:p w:rsidR="00094920" w:rsidRPr="00B8263E" w:rsidRDefault="00864928" w:rsidP="00B8263E">
      <w:pPr>
        <w:pStyle w:val="a4"/>
        <w:shd w:val="clear" w:color="auto" w:fill="FFFFFF"/>
        <w:spacing w:before="0" w:beforeAutospacing="0" w:after="0" w:afterAutospacing="0"/>
        <w:ind w:firstLine="567"/>
      </w:pPr>
      <w:r w:rsidRPr="00B8263E">
        <w:t>Изображайте с </w:t>
      </w:r>
      <w:r w:rsidRPr="00B8263E">
        <w:rPr>
          <w:rStyle w:val="a7"/>
          <w:b w:val="0"/>
          <w:bdr w:val="none" w:sz="0" w:space="0" w:color="auto" w:frame="1"/>
        </w:rPr>
        <w:t>ребенком различные действия</w:t>
      </w:r>
      <w:r w:rsidRPr="00B8263E">
        <w:rPr>
          <w:b/>
        </w:rPr>
        <w:t>:</w:t>
      </w:r>
      <w:r w:rsidRPr="00B8263E">
        <w:t xml:space="preserve"> топайте ногой, накланяйтесь, делайте махи руками, ногами, хлопайте в ладоши и тому подобное. По сигналу стоп все движения прекращаются.</w:t>
      </w:r>
    </w:p>
    <w:p w:rsidR="007C69EF" w:rsidRPr="00B8263E" w:rsidRDefault="007C69EF" w:rsidP="00B8263E">
      <w:pPr>
        <w:pStyle w:val="a4"/>
        <w:shd w:val="clear" w:color="auto" w:fill="FFFFFF"/>
        <w:spacing w:before="0" w:beforeAutospacing="0" w:after="0" w:afterAutospacing="0"/>
      </w:pP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для девочек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Скакалка.</w:t>
      </w:r>
      <w:r w:rsidRPr="00B826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самых доступных  спортивных снарядов – скакалка. Скакалка бывает длинная (для коллективной игры) около 5 м и короткая.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Короткая скакалка подбирается по росту: нужно встать на её середину, расставить руки на ширину плеч, концы должны быть на уровне пояса. Прыжки на скакалке – занятие увлекательное, в эту забаву можно внести разнообразие: на двух ногах; на одной ноге; то на одной, то на другой; «крестиком». Вдвоём через одну прыгалку: лицом  друг к другу; спиной  друг к другу; вращая скакалку вместе, держась друг за друга свободными руками. Можно прыгать целой компанией: двое вращают длинную скакалку, а остальные прыгают поодиночке, парами, группой.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Классы-классики.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только сойдёт снег, во дворах, на широких тротуарах появляются начерченные мелом фигуры, которые можно счесть и загадочными, если бы мы по своему детству не знали их: конечно, это вечные «классы» или «классики».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очень просты и передаются из поколения в поколение. Клетки фигур нумеруются. Начиная игру, надо бросить камешек так. Чтобы он попал в первую клетку. А за тем, скача на одной ноге, надо носком ботинка подталкивать камешек из клетки в клетку. Тот, кто без ошибок прошёл всю фигуру, снова бросает камешек, но уже на вторую клетку и так далее. Но иногда одна из клеток фигуры начинает играть зловещую роль: если в неё затолкнёшь камешек,  или прыгнешь ненароком – всё сгорело и придётся начинать игру с начала. В этой клетке  написано «Огонь» Если все «классы» пройдены успешно, начинаются «экзамены». Например: необходимо пройти все «классы» с закрытыми глазами.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Чешские прыгалки.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нужна резинка, длинной 3-4 метра. Играют трое. Двое стоят друг напротив друга и натягивают ногами резинку на высоте 10 – 15 см. от земли. Третий становится между ними и начинает прыгать. Варианты прыжков могут быть разными: сначала двумя ногами через резинку вправо, затем влево; сразу через две резинки; потом делает прыжки на одной ноге; затем прыгает так, чтобы наступить сначала на одну резинку, потом на другую. Потом выполняются прыжки с поворотами на 180 градусов, на 360 градусов.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Резинку можно скрестить в виде восьмёрки, можно поднять одну сторону выше другой. Вариантов может быть очень много. Прыжки тоже имеют много вариантов: несколько подпрыгиваний на месте – «мячики»; скользящие прыжки – «утюжки». Можно играть вчетвером и прыгать парами.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Эти незамысловатые и знакомые нам с детства игры помогут детям решить проблему свободного времени, улучшить физическую форму, развить ловкость, внимание, глазомер и решить некоторые познавательные задачи.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Игры для мальчиков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откроем ничего нового, если скажем, что ребята любят померяться силой. Единоборства интересны тем, что позволяют им и в себе увериться,  и другим показать свою силу. Необходимо направить эту силу в нужное русло.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«Перетяжка каната»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Перетягивание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каната – излюбленное занятие многих поколений. Для этого необходим канат, не очень толстый, длиной  3-4 метра.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Перетягивать его можно попарно или группами. Если в силе соревнуются двое, то на земле чертят два круга диаметром 2 метра на расстоянии 1 метр друг от друга. Взявшись за канат два соперника, стоящие в кругах, начинают тянуть его каждый к себе. Задача – вытащить соперника из круга или заставить его отпустить канат. Разнообразить эту забаву можно, если договориться тянуть канат одной рукой или двумя. А, может, силач готов один противостоять двоим.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состязается целая команда, то на земле чертят линию. Побеждает та команда, которая перетянет противника на свою сторону.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 </w:t>
      </w: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«Ладонь в ладонь»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игре важно исходную стойку – ноги сомкнуты, носки и пятки вместе – </w:t>
      </w:r>
      <w:proofErr w:type="gram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proofErr w:type="gram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что бы то ни стало. В такой стойке соперники стоят лицом друг к другу, между ними на земле проведена черта. Надо постараться вывести соперника из равновесия – тогда он волей-неволей, чтобы не упасть отставит ногу назад и заработает штрафное очко. А возможно он сделает шаг не назад, а вперёд и тогда точно проиграет.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мальчишки любят соревноваться не только в силе, но и в ловкости, быстроте, меткости.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«Городки»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Среднерусские рюхи, сибирские чухи, кубанские клетки, украинские </w:t>
      </w: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скракли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как только не называлась эта действительно народная игра. Сегодня эта игра официально признана видом спорта. Что нужно для этой игры: деревянные чурки – городки, бита и площадка. «Город» - квадрат со стороной 1,7 – 2 метра. На расстоянии 9 -10 метров (для детей расстояние сократить) чертят линию – кон, и на вдвое меньшем расстоянии линию </w:t>
      </w: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полукона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этих линий производятся броски. Первый бросок по фигуре с кона, если из «города» выбит хотя бы один городок – следующие броски с </w:t>
      </w: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полукона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Побеждает тот, </w:t>
      </w:r>
      <w:proofErr w:type="gram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выбив все городки сделал меньше всех бросков.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  «</w:t>
      </w:r>
      <w:proofErr w:type="spellStart"/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Ринго</w:t>
      </w:r>
      <w:proofErr w:type="spellEnd"/>
      <w:r w:rsidRPr="00B8263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»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этой игры к боксу отношения не имеет. Игру предложил известный польский фехтовальщик </w:t>
      </w: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Влодзимеж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Стрижевски</w:t>
      </w:r>
      <w:proofErr w:type="spellEnd"/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уверял, что она отлично развивает гибкость рук, подвижность пальцев, ну и конечно ловкость, меткость и глазомер.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игры необходимо резиновое кольцо, которое можно сделать из трубки диаметром 15-20мм. Сначала просто попробуйте бросать друг другу кольцо и ловить его. Это можно делать любой рукой, бросать тебе придётся той рукой, которой кольцо поймано.</w:t>
      </w:r>
    </w:p>
    <w:p w:rsidR="007C69EF" w:rsidRPr="00B8263E" w:rsidRDefault="007C69EF" w:rsidP="00B8263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6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можно пройти на волейбольную площадку и попробовать проделать это через сетку (если нет сетки – просто через натянутую верёвку). Проигрывает тот, на чьей площадке упало кольцо.</w:t>
      </w:r>
    </w:p>
    <w:p w:rsidR="007C69EF" w:rsidRPr="00B8263E" w:rsidRDefault="007C69EF" w:rsidP="00B8263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C69EF" w:rsidRPr="00B8263E" w:rsidRDefault="007C69EF" w:rsidP="00B8263E">
      <w:pPr>
        <w:pStyle w:val="a4"/>
        <w:shd w:val="clear" w:color="auto" w:fill="FFFFFF"/>
        <w:spacing w:before="0" w:beforeAutospacing="0" w:after="0" w:afterAutospacing="0"/>
        <w:ind w:firstLine="567"/>
      </w:pPr>
    </w:p>
    <w:p w:rsidR="007C69EF" w:rsidRPr="00B8263E" w:rsidRDefault="007C69EF" w:rsidP="00B8263E">
      <w:pPr>
        <w:pStyle w:val="a4"/>
        <w:shd w:val="clear" w:color="auto" w:fill="FFFFFF"/>
        <w:spacing w:before="0" w:beforeAutospacing="0" w:after="0" w:afterAutospacing="0"/>
        <w:ind w:firstLine="567"/>
      </w:pPr>
    </w:p>
    <w:p w:rsidR="007C69EF" w:rsidRPr="00B8263E" w:rsidRDefault="007C69EF" w:rsidP="00B8263E">
      <w:pPr>
        <w:pStyle w:val="a4"/>
        <w:shd w:val="clear" w:color="auto" w:fill="FFFFFF"/>
        <w:spacing w:before="0" w:beforeAutospacing="0" w:after="0" w:afterAutospacing="0"/>
        <w:ind w:firstLine="567"/>
      </w:pPr>
    </w:p>
    <w:p w:rsidR="00BB1875" w:rsidRDefault="00BB1875" w:rsidP="00B8263E">
      <w:pPr>
        <w:pStyle w:val="a4"/>
        <w:shd w:val="clear" w:color="auto" w:fill="FFFFFF"/>
        <w:spacing w:before="0" w:beforeAutospacing="0" w:after="0" w:afterAutospacing="0"/>
      </w:pPr>
    </w:p>
    <w:p w:rsidR="00B8263E" w:rsidRPr="00B8263E" w:rsidRDefault="00B8263E" w:rsidP="00B8263E">
      <w:pPr>
        <w:pStyle w:val="a4"/>
        <w:shd w:val="clear" w:color="auto" w:fill="FFFFFF"/>
        <w:spacing w:before="0" w:beforeAutospacing="0" w:after="0" w:afterAutospacing="0"/>
      </w:pPr>
    </w:p>
    <w:p w:rsidR="00BB1875" w:rsidRPr="00B8263E" w:rsidRDefault="00BB1875" w:rsidP="00B8263E">
      <w:pPr>
        <w:pStyle w:val="a4"/>
        <w:shd w:val="clear" w:color="auto" w:fill="FFFFFF"/>
        <w:spacing w:before="0" w:beforeAutospacing="0" w:after="0" w:afterAutospacing="0"/>
        <w:ind w:firstLine="567"/>
        <w:jc w:val="center"/>
      </w:pPr>
    </w:p>
    <w:sectPr w:rsidR="00BB1875" w:rsidRPr="00B8263E" w:rsidSect="00792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2D1A"/>
    <w:multiLevelType w:val="multilevel"/>
    <w:tmpl w:val="0DD0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8008C2"/>
    <w:multiLevelType w:val="multilevel"/>
    <w:tmpl w:val="40F6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20"/>
    <w:rsid w:val="00094920"/>
    <w:rsid w:val="00107401"/>
    <w:rsid w:val="0017404B"/>
    <w:rsid w:val="001A7434"/>
    <w:rsid w:val="003A4173"/>
    <w:rsid w:val="00484DF5"/>
    <w:rsid w:val="005B0E95"/>
    <w:rsid w:val="00756785"/>
    <w:rsid w:val="0079200D"/>
    <w:rsid w:val="007B7450"/>
    <w:rsid w:val="007C69EF"/>
    <w:rsid w:val="00842D00"/>
    <w:rsid w:val="00864928"/>
    <w:rsid w:val="00B8263E"/>
    <w:rsid w:val="00BB1875"/>
    <w:rsid w:val="00BF746B"/>
    <w:rsid w:val="00C521D8"/>
    <w:rsid w:val="00D44F59"/>
    <w:rsid w:val="00E64481"/>
    <w:rsid w:val="00F8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00D"/>
  </w:style>
  <w:style w:type="paragraph" w:styleId="1">
    <w:name w:val="heading 1"/>
    <w:basedOn w:val="a"/>
    <w:link w:val="10"/>
    <w:uiPriority w:val="9"/>
    <w:qFormat/>
    <w:rsid w:val="00094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49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94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9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49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49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949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octitle">
    <w:name w:val="toc_title"/>
    <w:basedOn w:val="a"/>
    <w:rsid w:val="0009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949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92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94920"/>
    <w:rPr>
      <w:b/>
      <w:bCs/>
    </w:rPr>
  </w:style>
  <w:style w:type="character" w:customStyle="1" w:styleId="c1">
    <w:name w:val="c1"/>
    <w:basedOn w:val="a0"/>
    <w:rsid w:val="00864928"/>
  </w:style>
  <w:style w:type="paragraph" w:customStyle="1" w:styleId="c2">
    <w:name w:val="c2"/>
    <w:basedOn w:val="a"/>
    <w:rsid w:val="0086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649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76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93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13.tvoysadik.ru/" TargetMode="External"/><Relationship Id="rId5" Type="http://schemas.openxmlformats.org/officeDocument/2006/relationships/hyperlink" Target="mailto:mdou113@yamd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8</cp:revision>
  <dcterms:created xsi:type="dcterms:W3CDTF">2019-03-03T06:03:00Z</dcterms:created>
  <dcterms:modified xsi:type="dcterms:W3CDTF">2019-03-17T07:08:00Z</dcterms:modified>
</cp:coreProperties>
</file>